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DF73" w14:textId="77777777" w:rsidR="002B1A51" w:rsidRDefault="002B1A51" w:rsidP="002B1A51">
      <w:pPr>
        <w:pStyle w:val="1"/>
        <w:spacing w:before="68"/>
        <w:ind w:left="399" w:right="879"/>
        <w:jc w:val="center"/>
      </w:pPr>
      <w:r>
        <w:t>МИНИСТЕРСТВО</w:t>
      </w:r>
      <w:r>
        <w:rPr>
          <w:spacing w:val="-6"/>
        </w:rPr>
        <w:t xml:space="preserve"> </w:t>
      </w:r>
      <w:r>
        <w:t>ПРОСВЕЩЕНИЯ</w:t>
      </w:r>
      <w:r>
        <w:rPr>
          <w:spacing w:val="-6"/>
        </w:rPr>
        <w:t xml:space="preserve"> </w:t>
      </w:r>
      <w:r>
        <w:t>РОССИЙСКОЙ</w:t>
      </w:r>
      <w:r>
        <w:rPr>
          <w:spacing w:val="-3"/>
        </w:rPr>
        <w:t xml:space="preserve"> </w:t>
      </w:r>
      <w:r>
        <w:t>ФЕДЕРАЦИИ</w:t>
      </w:r>
    </w:p>
    <w:p w14:paraId="3EF402BD" w14:textId="77777777" w:rsidR="002B1A51" w:rsidRDefault="002B1A51" w:rsidP="002B1A51">
      <w:pPr>
        <w:spacing w:before="226" w:line="408" w:lineRule="auto"/>
        <w:ind w:left="399" w:right="874"/>
        <w:jc w:val="center"/>
        <w:rPr>
          <w:b/>
          <w:sz w:val="28"/>
        </w:rPr>
      </w:pPr>
      <w:r>
        <w:rPr>
          <w:b/>
          <w:sz w:val="28"/>
        </w:rPr>
        <w:t>Министерство</w:t>
      </w:r>
      <w:r>
        <w:rPr>
          <w:b/>
          <w:spacing w:val="-5"/>
          <w:sz w:val="28"/>
        </w:rPr>
        <w:t xml:space="preserve"> </w:t>
      </w:r>
      <w:r>
        <w:rPr>
          <w:b/>
          <w:sz w:val="28"/>
        </w:rPr>
        <w:t>образования</w:t>
      </w:r>
      <w:r>
        <w:rPr>
          <w:b/>
          <w:spacing w:val="-1"/>
          <w:sz w:val="28"/>
        </w:rPr>
        <w:t xml:space="preserve"> </w:t>
      </w:r>
      <w:r>
        <w:rPr>
          <w:b/>
          <w:sz w:val="28"/>
        </w:rPr>
        <w:t>и</w:t>
      </w:r>
      <w:r>
        <w:rPr>
          <w:b/>
          <w:spacing w:val="-6"/>
          <w:sz w:val="28"/>
        </w:rPr>
        <w:t xml:space="preserve"> </w:t>
      </w:r>
      <w:r>
        <w:rPr>
          <w:b/>
          <w:sz w:val="28"/>
        </w:rPr>
        <w:t>науки</w:t>
      </w:r>
      <w:r>
        <w:rPr>
          <w:b/>
          <w:spacing w:val="-6"/>
          <w:sz w:val="28"/>
        </w:rPr>
        <w:t xml:space="preserve"> </w:t>
      </w:r>
      <w:r>
        <w:rPr>
          <w:b/>
          <w:sz w:val="28"/>
        </w:rPr>
        <w:t>Республики</w:t>
      </w:r>
      <w:r>
        <w:rPr>
          <w:b/>
          <w:spacing w:val="-6"/>
          <w:sz w:val="28"/>
        </w:rPr>
        <w:t xml:space="preserve"> </w:t>
      </w:r>
      <w:r>
        <w:rPr>
          <w:b/>
          <w:sz w:val="28"/>
        </w:rPr>
        <w:t>Дагестан</w:t>
      </w:r>
      <w:r>
        <w:rPr>
          <w:b/>
          <w:spacing w:val="-67"/>
          <w:sz w:val="28"/>
        </w:rPr>
        <w:t xml:space="preserve"> </w:t>
      </w:r>
      <w:r>
        <w:rPr>
          <w:b/>
          <w:sz w:val="28"/>
        </w:rPr>
        <w:t>Администрация</w:t>
      </w:r>
      <w:r>
        <w:rPr>
          <w:b/>
          <w:spacing w:val="-2"/>
          <w:sz w:val="28"/>
        </w:rPr>
        <w:t xml:space="preserve"> </w:t>
      </w:r>
      <w:r>
        <w:rPr>
          <w:b/>
          <w:sz w:val="28"/>
        </w:rPr>
        <w:t>МО "Унцукульский</w:t>
      </w:r>
      <w:r>
        <w:rPr>
          <w:b/>
          <w:spacing w:val="3"/>
          <w:sz w:val="28"/>
        </w:rPr>
        <w:t xml:space="preserve"> </w:t>
      </w:r>
      <w:r>
        <w:rPr>
          <w:b/>
          <w:sz w:val="28"/>
        </w:rPr>
        <w:t>район"</w:t>
      </w:r>
    </w:p>
    <w:p w14:paraId="3219DCD6" w14:textId="77777777" w:rsidR="002B1A51" w:rsidRPr="00854274" w:rsidRDefault="002B1A51" w:rsidP="002B1A51">
      <w:pPr>
        <w:pStyle w:val="a3"/>
        <w:ind w:left="0"/>
        <w:jc w:val="center"/>
        <w:rPr>
          <w:b/>
          <w:szCs w:val="40"/>
        </w:rPr>
      </w:pPr>
      <w:r w:rsidRPr="00854274">
        <w:rPr>
          <w:b/>
          <w:szCs w:val="40"/>
        </w:rPr>
        <w:t>МКОУ «Унцукульская СОШ№2»</w:t>
      </w:r>
    </w:p>
    <w:p w14:paraId="59CC0003" w14:textId="5A4492AE" w:rsidR="006C325D" w:rsidRDefault="00D0517F">
      <w:pPr>
        <w:pStyle w:val="a3"/>
        <w:spacing w:before="54"/>
        <w:ind w:left="0" w:firstLine="0"/>
        <w:jc w:val="left"/>
        <w:rPr>
          <w:b/>
          <w:sz w:val="20"/>
        </w:rPr>
      </w:pPr>
      <w:r>
        <w:rPr>
          <w:noProof/>
        </w:rPr>
        <w:drawing>
          <wp:anchor distT="0" distB="0" distL="114300" distR="114300" simplePos="0" relativeHeight="251658240" behindDoc="0" locked="0" layoutInCell="1" allowOverlap="1" wp14:anchorId="76F143BA" wp14:editId="7657B3B0">
            <wp:simplePos x="0" y="0"/>
            <wp:positionH relativeFrom="column">
              <wp:posOffset>558800</wp:posOffset>
            </wp:positionH>
            <wp:positionV relativeFrom="paragraph">
              <wp:posOffset>155575</wp:posOffset>
            </wp:positionV>
            <wp:extent cx="4108450" cy="2428240"/>
            <wp:effectExtent l="0" t="0" r="6350" b="0"/>
            <wp:wrapThrough wrapText="bothSides">
              <wp:wrapPolygon edited="0">
                <wp:start x="0" y="0"/>
                <wp:lineTo x="0" y="21351"/>
                <wp:lineTo x="21533" y="21351"/>
                <wp:lineTo x="21533" y="0"/>
                <wp:lineTo x="0" y="0"/>
              </wp:wrapPolygon>
            </wp:wrapThrough>
            <wp:docPr id="3563393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750"/>
                    <a:stretch/>
                  </pic:blipFill>
                  <pic:spPr bwMode="auto">
                    <a:xfrm>
                      <a:off x="0" y="0"/>
                      <a:ext cx="4108450" cy="242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29546D" w14:textId="70B80702" w:rsidR="006C325D" w:rsidRDefault="006C325D">
      <w:pPr>
        <w:pStyle w:val="a3"/>
        <w:ind w:left="0" w:firstLine="0"/>
        <w:jc w:val="left"/>
        <w:rPr>
          <w:b/>
        </w:rPr>
      </w:pPr>
    </w:p>
    <w:p w14:paraId="06988B34" w14:textId="3693AC45" w:rsidR="006C325D" w:rsidRDefault="006C325D">
      <w:pPr>
        <w:pStyle w:val="a3"/>
        <w:ind w:left="0" w:firstLine="0"/>
        <w:jc w:val="left"/>
        <w:rPr>
          <w:b/>
        </w:rPr>
      </w:pPr>
    </w:p>
    <w:p w14:paraId="252106D0" w14:textId="77777777" w:rsidR="006C325D" w:rsidRDefault="006C325D">
      <w:pPr>
        <w:pStyle w:val="a3"/>
        <w:ind w:left="0" w:firstLine="0"/>
        <w:jc w:val="left"/>
        <w:rPr>
          <w:b/>
        </w:rPr>
      </w:pPr>
    </w:p>
    <w:p w14:paraId="7F0F1784" w14:textId="77777777" w:rsidR="006C325D" w:rsidRDefault="006C325D">
      <w:pPr>
        <w:pStyle w:val="a3"/>
        <w:ind w:left="0" w:firstLine="0"/>
        <w:jc w:val="left"/>
        <w:rPr>
          <w:b/>
        </w:rPr>
      </w:pPr>
    </w:p>
    <w:p w14:paraId="01061C3B" w14:textId="77777777" w:rsidR="006C325D" w:rsidRDefault="006C325D">
      <w:pPr>
        <w:pStyle w:val="a3"/>
        <w:ind w:left="0" w:firstLine="0"/>
        <w:jc w:val="left"/>
        <w:rPr>
          <w:b/>
        </w:rPr>
      </w:pPr>
    </w:p>
    <w:p w14:paraId="6275A347" w14:textId="77777777" w:rsidR="006C325D" w:rsidRDefault="006C325D">
      <w:pPr>
        <w:pStyle w:val="a3"/>
        <w:spacing w:before="235"/>
        <w:ind w:left="0" w:firstLine="0"/>
        <w:jc w:val="left"/>
        <w:rPr>
          <w:b/>
        </w:rPr>
      </w:pPr>
    </w:p>
    <w:p w14:paraId="2E3AD14D" w14:textId="77777777" w:rsidR="00D0517F" w:rsidRDefault="00D0517F">
      <w:pPr>
        <w:spacing w:before="1"/>
        <w:ind w:left="200" w:right="546"/>
        <w:jc w:val="center"/>
        <w:rPr>
          <w:b/>
          <w:sz w:val="28"/>
        </w:rPr>
      </w:pPr>
    </w:p>
    <w:p w14:paraId="35105CF5" w14:textId="77777777" w:rsidR="00D0517F" w:rsidRDefault="00D0517F">
      <w:pPr>
        <w:spacing w:before="1"/>
        <w:ind w:left="200" w:right="546"/>
        <w:jc w:val="center"/>
        <w:rPr>
          <w:b/>
          <w:sz w:val="28"/>
        </w:rPr>
      </w:pPr>
    </w:p>
    <w:p w14:paraId="372DB4D8" w14:textId="77777777" w:rsidR="00D0517F" w:rsidRDefault="00D0517F">
      <w:pPr>
        <w:spacing w:before="1"/>
        <w:ind w:left="200" w:right="546"/>
        <w:jc w:val="center"/>
        <w:rPr>
          <w:b/>
          <w:sz w:val="28"/>
        </w:rPr>
      </w:pPr>
    </w:p>
    <w:p w14:paraId="0AC51518" w14:textId="77777777" w:rsidR="00D0517F" w:rsidRDefault="00D0517F">
      <w:pPr>
        <w:spacing w:before="1"/>
        <w:ind w:left="200" w:right="546"/>
        <w:jc w:val="center"/>
        <w:rPr>
          <w:b/>
          <w:sz w:val="28"/>
        </w:rPr>
      </w:pPr>
    </w:p>
    <w:p w14:paraId="7C7D9DB6" w14:textId="77777777" w:rsidR="00D0517F" w:rsidRDefault="00D0517F">
      <w:pPr>
        <w:spacing w:before="1"/>
        <w:ind w:left="200" w:right="546"/>
        <w:jc w:val="center"/>
        <w:rPr>
          <w:b/>
          <w:sz w:val="28"/>
        </w:rPr>
      </w:pPr>
    </w:p>
    <w:p w14:paraId="1037DF18" w14:textId="77777777" w:rsidR="00D0517F" w:rsidRDefault="00D0517F">
      <w:pPr>
        <w:spacing w:before="1"/>
        <w:ind w:left="200" w:right="546"/>
        <w:jc w:val="center"/>
        <w:rPr>
          <w:b/>
          <w:sz w:val="28"/>
        </w:rPr>
      </w:pPr>
    </w:p>
    <w:p w14:paraId="37560803" w14:textId="77777777" w:rsidR="00D0517F" w:rsidRDefault="00D0517F">
      <w:pPr>
        <w:spacing w:before="1"/>
        <w:ind w:left="200" w:right="546"/>
        <w:jc w:val="center"/>
        <w:rPr>
          <w:b/>
          <w:sz w:val="28"/>
        </w:rPr>
      </w:pPr>
    </w:p>
    <w:p w14:paraId="52A54F77" w14:textId="77777777" w:rsidR="00D0517F" w:rsidRDefault="00D0517F">
      <w:pPr>
        <w:spacing w:before="1"/>
        <w:ind w:left="200" w:right="546"/>
        <w:jc w:val="center"/>
        <w:rPr>
          <w:b/>
          <w:sz w:val="28"/>
        </w:rPr>
      </w:pPr>
    </w:p>
    <w:p w14:paraId="1FE043FE" w14:textId="37889EE8" w:rsidR="006C325D" w:rsidRDefault="00544B4B" w:rsidP="00544B4B">
      <w:pPr>
        <w:pStyle w:val="a3"/>
        <w:ind w:left="0" w:firstLine="0"/>
        <w:jc w:val="center"/>
      </w:pPr>
      <w:r>
        <w:rPr>
          <w:b/>
          <w:sz w:val="72"/>
          <w:szCs w:val="52"/>
        </w:rPr>
        <w:t>А</w:t>
      </w:r>
      <w:r w:rsidRPr="00544B4B">
        <w:rPr>
          <w:b/>
          <w:sz w:val="72"/>
          <w:szCs w:val="52"/>
        </w:rPr>
        <w:t>ннотаци</w:t>
      </w:r>
      <w:r>
        <w:rPr>
          <w:b/>
          <w:sz w:val="72"/>
          <w:szCs w:val="52"/>
        </w:rPr>
        <w:t>я</w:t>
      </w:r>
      <w:r w:rsidRPr="00544B4B">
        <w:rPr>
          <w:b/>
          <w:sz w:val="72"/>
          <w:szCs w:val="52"/>
        </w:rPr>
        <w:t xml:space="preserve"> к рабочим программам НОО</w:t>
      </w:r>
    </w:p>
    <w:p w14:paraId="799D1859" w14:textId="77777777" w:rsidR="006C325D" w:rsidRDefault="006C325D" w:rsidP="00544B4B">
      <w:pPr>
        <w:pStyle w:val="a3"/>
        <w:ind w:left="0" w:firstLine="0"/>
        <w:jc w:val="center"/>
      </w:pPr>
    </w:p>
    <w:p w14:paraId="1ABC0D90" w14:textId="77777777" w:rsidR="006C325D" w:rsidRDefault="006C325D" w:rsidP="00544B4B">
      <w:pPr>
        <w:pStyle w:val="a3"/>
        <w:ind w:left="0" w:firstLine="0"/>
        <w:jc w:val="center"/>
      </w:pPr>
    </w:p>
    <w:p w14:paraId="3B611146" w14:textId="009826A3" w:rsidR="006C325D" w:rsidRDefault="006C325D">
      <w:pPr>
        <w:pStyle w:val="a3"/>
        <w:ind w:left="0" w:firstLine="0"/>
        <w:jc w:val="left"/>
      </w:pPr>
    </w:p>
    <w:p w14:paraId="680EF4FC" w14:textId="20D9431D" w:rsidR="00D0517F" w:rsidRDefault="00D0517F">
      <w:pPr>
        <w:pStyle w:val="a3"/>
        <w:ind w:left="0" w:firstLine="0"/>
        <w:jc w:val="left"/>
      </w:pPr>
    </w:p>
    <w:p w14:paraId="49F06D20" w14:textId="27974A4E" w:rsidR="00D0517F" w:rsidRDefault="00D0517F">
      <w:pPr>
        <w:pStyle w:val="a3"/>
        <w:ind w:left="0" w:firstLine="0"/>
        <w:jc w:val="left"/>
      </w:pPr>
    </w:p>
    <w:p w14:paraId="720A5877" w14:textId="11F0CE09" w:rsidR="00D0517F" w:rsidRDefault="00D0517F">
      <w:pPr>
        <w:pStyle w:val="a3"/>
        <w:ind w:left="0" w:firstLine="0"/>
        <w:jc w:val="left"/>
      </w:pPr>
    </w:p>
    <w:p w14:paraId="5E1CEC09" w14:textId="1697FB06" w:rsidR="00D0517F" w:rsidRDefault="00D0517F">
      <w:pPr>
        <w:pStyle w:val="a3"/>
        <w:ind w:left="0" w:firstLine="0"/>
        <w:jc w:val="left"/>
      </w:pPr>
    </w:p>
    <w:p w14:paraId="5F85E248" w14:textId="2E46BA7A" w:rsidR="00D0517F" w:rsidRDefault="00D0517F">
      <w:pPr>
        <w:pStyle w:val="a3"/>
        <w:ind w:left="0" w:firstLine="0"/>
        <w:jc w:val="left"/>
      </w:pPr>
    </w:p>
    <w:p w14:paraId="6A6C9762" w14:textId="77777777" w:rsidR="00D0517F" w:rsidRDefault="00D0517F">
      <w:pPr>
        <w:pStyle w:val="a3"/>
        <w:ind w:left="0" w:firstLine="0"/>
        <w:jc w:val="left"/>
      </w:pPr>
    </w:p>
    <w:p w14:paraId="15E07A9B" w14:textId="77777777" w:rsidR="006C325D" w:rsidRDefault="006C325D">
      <w:pPr>
        <w:pStyle w:val="a3"/>
        <w:ind w:left="0" w:firstLine="0"/>
        <w:jc w:val="left"/>
      </w:pPr>
    </w:p>
    <w:p w14:paraId="054D0034" w14:textId="77777777" w:rsidR="00544B4B" w:rsidRDefault="00544B4B">
      <w:pPr>
        <w:ind w:left="200" w:right="546"/>
        <w:jc w:val="center"/>
        <w:rPr>
          <w:b/>
          <w:sz w:val="28"/>
        </w:rPr>
      </w:pPr>
    </w:p>
    <w:p w14:paraId="7C76C7AF" w14:textId="77777777" w:rsidR="00544B4B" w:rsidRDefault="00544B4B">
      <w:pPr>
        <w:ind w:left="200" w:right="546"/>
        <w:jc w:val="center"/>
        <w:rPr>
          <w:b/>
          <w:sz w:val="28"/>
        </w:rPr>
      </w:pPr>
    </w:p>
    <w:p w14:paraId="2B0B3AB3" w14:textId="77777777" w:rsidR="00544B4B" w:rsidRDefault="00544B4B">
      <w:pPr>
        <w:ind w:left="200" w:right="546"/>
        <w:jc w:val="center"/>
        <w:rPr>
          <w:b/>
          <w:sz w:val="28"/>
        </w:rPr>
      </w:pPr>
    </w:p>
    <w:p w14:paraId="1DEB876F" w14:textId="73D770B1" w:rsidR="006C325D" w:rsidRDefault="00D0517F">
      <w:pPr>
        <w:ind w:left="200" w:right="546"/>
        <w:jc w:val="center"/>
        <w:rPr>
          <w:b/>
          <w:sz w:val="28"/>
        </w:rPr>
      </w:pPr>
      <w:r>
        <w:rPr>
          <w:b/>
          <w:sz w:val="28"/>
        </w:rPr>
        <w:t>с.</w:t>
      </w:r>
      <w:r>
        <w:rPr>
          <w:b/>
          <w:spacing w:val="-7"/>
          <w:sz w:val="28"/>
        </w:rPr>
        <w:t xml:space="preserve"> </w:t>
      </w:r>
      <w:r w:rsidR="00A44D58">
        <w:rPr>
          <w:b/>
          <w:sz w:val="28"/>
        </w:rPr>
        <w:t>Унцукуль</w:t>
      </w:r>
      <w:r>
        <w:rPr>
          <w:b/>
          <w:spacing w:val="-7"/>
          <w:sz w:val="28"/>
        </w:rPr>
        <w:t xml:space="preserve"> </w:t>
      </w:r>
      <w:r>
        <w:rPr>
          <w:b/>
          <w:spacing w:val="-2"/>
          <w:sz w:val="28"/>
        </w:rPr>
        <w:t>2023год</w:t>
      </w:r>
    </w:p>
    <w:p w14:paraId="6FB75DF3" w14:textId="77777777" w:rsidR="006C325D" w:rsidRDefault="006C325D">
      <w:pPr>
        <w:jc w:val="center"/>
        <w:rPr>
          <w:sz w:val="28"/>
        </w:rPr>
        <w:sectPr w:rsidR="006C325D">
          <w:type w:val="continuous"/>
          <w:pgSz w:w="11910" w:h="16390"/>
          <w:pgMar w:top="1060" w:right="260" w:bottom="280" w:left="1580" w:header="720" w:footer="720" w:gutter="0"/>
          <w:cols w:space="720"/>
        </w:sectPr>
      </w:pPr>
    </w:p>
    <w:p w14:paraId="737821C2"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lastRenderedPageBreak/>
        <w:t>Аннотация</w:t>
      </w:r>
    </w:p>
    <w:p w14:paraId="62B41718"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к рабочей программе по русскому языку 1-4 класс</w:t>
      </w:r>
    </w:p>
    <w:p w14:paraId="31E6EB3B" w14:textId="77777777" w:rsidR="00D0517F" w:rsidRPr="00C55218" w:rsidRDefault="00D0517F" w:rsidP="00D0517F">
      <w:pPr>
        <w:spacing w:line="264" w:lineRule="auto"/>
        <w:ind w:firstLine="600"/>
        <w:jc w:val="both"/>
        <w:rPr>
          <w:b/>
          <w:i/>
          <w:color w:val="C0504D" w:themeColor="accent2"/>
          <w:sz w:val="32"/>
          <w:szCs w:val="32"/>
        </w:rPr>
      </w:pPr>
    </w:p>
    <w:p w14:paraId="02DB0569" w14:textId="77777777" w:rsidR="00D0517F" w:rsidRPr="00D01174" w:rsidRDefault="00D0517F" w:rsidP="00D0517F">
      <w:pPr>
        <w:spacing w:line="264" w:lineRule="auto"/>
        <w:ind w:firstLine="600"/>
        <w:jc w:val="both"/>
      </w:pPr>
      <w:r w:rsidRPr="00D01174">
        <w:rPr>
          <w:color w:val="000000"/>
          <w:sz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276B51DB" w14:textId="77777777" w:rsidR="00D0517F" w:rsidRPr="00D01174" w:rsidRDefault="00D0517F" w:rsidP="00D0517F">
      <w:pPr>
        <w:spacing w:line="264" w:lineRule="auto"/>
        <w:ind w:left="120"/>
        <w:jc w:val="both"/>
      </w:pPr>
    </w:p>
    <w:p w14:paraId="5B3007B1" w14:textId="77777777" w:rsidR="00D0517F" w:rsidRPr="00D01174" w:rsidRDefault="00D0517F" w:rsidP="00D0517F">
      <w:pPr>
        <w:spacing w:line="264" w:lineRule="auto"/>
        <w:ind w:left="120"/>
        <w:jc w:val="both"/>
      </w:pPr>
      <w:r w:rsidRPr="00D01174">
        <w:rPr>
          <w:rFonts w:ascii="Calibri" w:hAnsi="Calibri"/>
          <w:b/>
          <w:color w:val="000000"/>
          <w:sz w:val="28"/>
        </w:rPr>
        <w:t>ОБЩАЯ ХАРАКТЕРИСТИКА УЧЕБНОГО ПРЕДМЕТА</w:t>
      </w:r>
      <w:r w:rsidRPr="00D01174">
        <w:rPr>
          <w:b/>
          <w:color w:val="000000"/>
          <w:sz w:val="28"/>
        </w:rPr>
        <w:t xml:space="preserve"> «РУССКИЙ ЯЗЫК»</w:t>
      </w:r>
    </w:p>
    <w:p w14:paraId="5CA3E691" w14:textId="77777777" w:rsidR="00D0517F" w:rsidRPr="00D01174" w:rsidRDefault="00D0517F" w:rsidP="00D0517F">
      <w:pPr>
        <w:spacing w:line="264" w:lineRule="auto"/>
        <w:ind w:left="120"/>
        <w:jc w:val="both"/>
      </w:pPr>
    </w:p>
    <w:p w14:paraId="16D13DA4" w14:textId="77777777" w:rsidR="00D0517F" w:rsidRPr="00D01174" w:rsidRDefault="00D0517F" w:rsidP="00D0517F">
      <w:pPr>
        <w:spacing w:line="264" w:lineRule="auto"/>
        <w:ind w:firstLine="600"/>
        <w:jc w:val="both"/>
      </w:pPr>
      <w:r w:rsidRPr="00D01174">
        <w:rPr>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743684CE" w14:textId="77777777" w:rsidR="00D0517F" w:rsidRPr="00D01174" w:rsidRDefault="00D0517F" w:rsidP="00D0517F">
      <w:pPr>
        <w:spacing w:line="264" w:lineRule="auto"/>
        <w:ind w:firstLine="600"/>
        <w:jc w:val="both"/>
      </w:pPr>
      <w:r w:rsidRPr="00D01174">
        <w:rPr>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A91D6EF" w14:textId="77777777" w:rsidR="00D0517F" w:rsidRPr="00D01174" w:rsidRDefault="00D0517F" w:rsidP="00D0517F">
      <w:pPr>
        <w:spacing w:line="264" w:lineRule="auto"/>
        <w:ind w:firstLine="600"/>
        <w:jc w:val="both"/>
      </w:pPr>
      <w:r w:rsidRPr="00D01174">
        <w:rPr>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7EF71A7" w14:textId="77777777" w:rsidR="00D0517F" w:rsidRPr="00D01174" w:rsidRDefault="00D0517F" w:rsidP="00D0517F">
      <w:pPr>
        <w:spacing w:line="264" w:lineRule="auto"/>
        <w:ind w:firstLine="600"/>
        <w:jc w:val="both"/>
      </w:pPr>
      <w:r w:rsidRPr="00D01174">
        <w:rPr>
          <w:color w:val="000000"/>
          <w:sz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w:t>
      </w:r>
      <w:r w:rsidRPr="00D01174">
        <w:rPr>
          <w:color w:val="000000"/>
          <w:sz w:val="28"/>
        </w:rPr>
        <w:lastRenderedPageBreak/>
        <w:t>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7E803E9" w14:textId="77777777" w:rsidR="00D0517F" w:rsidRPr="00D01174" w:rsidRDefault="00D0517F" w:rsidP="00D0517F">
      <w:pPr>
        <w:spacing w:line="264" w:lineRule="auto"/>
        <w:ind w:firstLine="600"/>
        <w:jc w:val="both"/>
      </w:pPr>
      <w:r w:rsidRPr="00D01174">
        <w:rPr>
          <w:color w:val="000000"/>
          <w:sz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5AEADF61" w14:textId="77777777" w:rsidR="00D0517F" w:rsidRPr="00D01174" w:rsidRDefault="00D0517F" w:rsidP="00D0517F">
      <w:pPr>
        <w:spacing w:line="264" w:lineRule="auto"/>
        <w:ind w:left="120"/>
        <w:jc w:val="both"/>
      </w:pPr>
    </w:p>
    <w:p w14:paraId="7F886EFD" w14:textId="77777777" w:rsidR="00D0517F" w:rsidRPr="00D01174" w:rsidRDefault="00D0517F" w:rsidP="00D0517F">
      <w:pPr>
        <w:spacing w:line="264" w:lineRule="auto"/>
        <w:ind w:left="120"/>
        <w:jc w:val="both"/>
      </w:pPr>
      <w:r w:rsidRPr="00D01174">
        <w:rPr>
          <w:b/>
          <w:color w:val="000000"/>
          <w:sz w:val="28"/>
        </w:rPr>
        <w:t>ЦЕЛИ ИЗУЧЕНИЯ УЧЕБНОГО ПРЕДМЕТА</w:t>
      </w:r>
      <w:r w:rsidRPr="00D01174">
        <w:rPr>
          <w:b/>
          <w:color w:val="333333"/>
          <w:sz w:val="28"/>
        </w:rPr>
        <w:t xml:space="preserve"> </w:t>
      </w:r>
      <w:r w:rsidRPr="00D01174">
        <w:rPr>
          <w:b/>
          <w:color w:val="000000"/>
          <w:sz w:val="28"/>
        </w:rPr>
        <w:t>«РУССКИЙ ЯЗЫК»</w:t>
      </w:r>
    </w:p>
    <w:p w14:paraId="3016EF8D" w14:textId="77777777" w:rsidR="00D0517F" w:rsidRPr="00D01174" w:rsidRDefault="00D0517F" w:rsidP="00D0517F">
      <w:pPr>
        <w:spacing w:line="264" w:lineRule="auto"/>
        <w:ind w:left="120"/>
        <w:jc w:val="both"/>
      </w:pPr>
    </w:p>
    <w:p w14:paraId="7AF0AFA3" w14:textId="77777777" w:rsidR="00D0517F" w:rsidRPr="00D01174" w:rsidRDefault="00D0517F" w:rsidP="00D0517F">
      <w:pPr>
        <w:spacing w:line="264" w:lineRule="auto"/>
        <w:ind w:firstLine="600"/>
        <w:jc w:val="both"/>
      </w:pPr>
      <w:r w:rsidRPr="00D01174">
        <w:rPr>
          <w:color w:val="000000"/>
          <w:sz w:val="28"/>
        </w:rPr>
        <w:t>Изучение русского языка направлено на достижение следующих целей:</w:t>
      </w:r>
    </w:p>
    <w:p w14:paraId="7E8F01FD" w14:textId="77777777" w:rsidR="00D0517F" w:rsidRPr="00D01174" w:rsidRDefault="00D0517F" w:rsidP="00D0517F">
      <w:pPr>
        <w:spacing w:line="264" w:lineRule="auto"/>
        <w:ind w:firstLine="600"/>
        <w:jc w:val="both"/>
      </w:pPr>
      <w:r w:rsidRPr="00D01174">
        <w:rPr>
          <w:color w:val="000000"/>
          <w:sz w:val="28"/>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F4C37D4" w14:textId="77777777" w:rsidR="00D0517F" w:rsidRPr="00D01174" w:rsidRDefault="00D0517F" w:rsidP="00D0517F">
      <w:pPr>
        <w:ind w:firstLine="600"/>
        <w:jc w:val="both"/>
      </w:pPr>
      <w:r w:rsidRPr="00D01174">
        <w:rPr>
          <w:color w:val="000000"/>
          <w:sz w:val="28"/>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3A068FAA" w14:textId="77777777" w:rsidR="00D0517F" w:rsidRPr="00D01174" w:rsidRDefault="00D0517F" w:rsidP="00D0517F">
      <w:pPr>
        <w:ind w:firstLine="600"/>
        <w:jc w:val="both"/>
      </w:pPr>
      <w:r w:rsidRPr="00D01174">
        <w:rPr>
          <w:color w:val="000000"/>
          <w:sz w:val="28"/>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8C249D2" w14:textId="77777777" w:rsidR="00D0517F" w:rsidRPr="00D01174" w:rsidRDefault="00D0517F" w:rsidP="00D0517F">
      <w:pPr>
        <w:ind w:firstLine="600"/>
        <w:jc w:val="both"/>
      </w:pPr>
      <w:r w:rsidRPr="00D01174">
        <w:rPr>
          <w:color w:val="000000"/>
          <w:sz w:val="28"/>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096C7B1" w14:textId="77777777" w:rsidR="00D0517F" w:rsidRPr="00D01174" w:rsidRDefault="00D0517F" w:rsidP="00D0517F">
      <w:pPr>
        <w:ind w:firstLine="600"/>
        <w:jc w:val="both"/>
      </w:pPr>
      <w:r w:rsidRPr="00D01174">
        <w:rPr>
          <w:color w:val="000000"/>
          <w:sz w:val="28"/>
        </w:rPr>
        <w:t>5) развитие функциональной грамотности, готовности к успешному взаимодействию с изменяющимся миром и дальнейшему успешному образованию.</w:t>
      </w:r>
    </w:p>
    <w:p w14:paraId="7377B94C" w14:textId="77777777" w:rsidR="00D0517F" w:rsidRPr="00D01174" w:rsidRDefault="00D0517F" w:rsidP="00D0517F">
      <w:pPr>
        <w:spacing w:line="264" w:lineRule="auto"/>
        <w:ind w:firstLine="600"/>
        <w:jc w:val="both"/>
      </w:pPr>
      <w:r w:rsidRPr="00D01174">
        <w:rPr>
          <w:color w:val="000000"/>
          <w:sz w:val="28"/>
        </w:rPr>
        <w:t xml:space="preserve">Центральной идеей конструирования содержания и планируемых </w:t>
      </w:r>
      <w:r w:rsidRPr="00D01174">
        <w:rPr>
          <w:color w:val="000000"/>
          <w:sz w:val="28"/>
        </w:rPr>
        <w:lastRenderedPageBreak/>
        <w:t>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30C9D4E" w14:textId="77777777" w:rsidR="00D0517F" w:rsidRPr="00D01174" w:rsidRDefault="00D0517F" w:rsidP="00D0517F">
      <w:pPr>
        <w:spacing w:line="264" w:lineRule="auto"/>
        <w:ind w:firstLine="600"/>
        <w:jc w:val="both"/>
      </w:pPr>
      <w:r w:rsidRPr="00D01174">
        <w:rPr>
          <w:color w:val="000000"/>
          <w:sz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25FBAD8D" w14:textId="77777777" w:rsidR="00D0517F" w:rsidRPr="00D01174" w:rsidRDefault="00D0517F" w:rsidP="00D0517F">
      <w:pPr>
        <w:ind w:firstLine="600"/>
        <w:jc w:val="both"/>
      </w:pPr>
      <w:r w:rsidRPr="00D01174">
        <w:rPr>
          <w:color w:val="000000"/>
          <w:sz w:val="28"/>
        </w:rPr>
        <w:t>Ряд задач по совершенствованию речевой деятельности решаются совместно с учебным предметом «Литературное чтение».</w:t>
      </w:r>
    </w:p>
    <w:p w14:paraId="433DC97F" w14:textId="77777777" w:rsidR="00D0517F" w:rsidRPr="00D01174" w:rsidRDefault="00D0517F" w:rsidP="00D0517F">
      <w:pPr>
        <w:spacing w:line="264" w:lineRule="auto"/>
        <w:ind w:left="120"/>
        <w:jc w:val="both"/>
      </w:pPr>
    </w:p>
    <w:p w14:paraId="3467EDB8" w14:textId="77777777" w:rsidR="00D0517F" w:rsidRPr="00D01174" w:rsidRDefault="00D0517F" w:rsidP="00D0517F">
      <w:pPr>
        <w:spacing w:line="264" w:lineRule="auto"/>
        <w:ind w:left="120"/>
        <w:jc w:val="both"/>
      </w:pPr>
      <w:r w:rsidRPr="00D01174">
        <w:rPr>
          <w:b/>
          <w:color w:val="000000"/>
          <w:sz w:val="28"/>
        </w:rPr>
        <w:t>МЕСТО УЧЕБНОГО ПРЕДМЕТА</w:t>
      </w:r>
      <w:r w:rsidRPr="00D01174">
        <w:rPr>
          <w:b/>
          <w:color w:val="333333"/>
          <w:sz w:val="28"/>
        </w:rPr>
        <w:t xml:space="preserve"> </w:t>
      </w:r>
      <w:r w:rsidRPr="00D01174">
        <w:rPr>
          <w:b/>
          <w:color w:val="000000"/>
          <w:sz w:val="28"/>
        </w:rPr>
        <w:t>«РУССКИЙ ЯЗЫК» В УЧЕБНОМ ПЛАНЕ</w:t>
      </w:r>
    </w:p>
    <w:p w14:paraId="12178ADB" w14:textId="77777777" w:rsidR="00D0517F" w:rsidRPr="00D01174" w:rsidRDefault="00D0517F" w:rsidP="00D0517F">
      <w:pPr>
        <w:spacing w:line="264" w:lineRule="auto"/>
        <w:ind w:left="120"/>
        <w:jc w:val="both"/>
      </w:pPr>
    </w:p>
    <w:p w14:paraId="2C36B353" w14:textId="77777777" w:rsidR="00D0517F" w:rsidRPr="00D01174" w:rsidRDefault="00D0517F" w:rsidP="00D0517F">
      <w:pPr>
        <w:spacing w:line="264" w:lineRule="auto"/>
        <w:ind w:left="120"/>
        <w:jc w:val="both"/>
      </w:pPr>
      <w:r w:rsidRPr="00D01174">
        <w:rPr>
          <w:color w:val="000000"/>
          <w:sz w:val="28"/>
        </w:rPr>
        <w:t>Общее число часов, отведённых на изучение «Русского языка», – 675 (5 часов в неделю в каждом классе): в 1 классе – 165 ч, во 2–4 классах – по 170 ч.</w:t>
      </w:r>
    </w:p>
    <w:p w14:paraId="498A40BB" w14:textId="77777777" w:rsidR="00D0517F" w:rsidRDefault="00D0517F" w:rsidP="00D0517F"/>
    <w:p w14:paraId="57E22E02"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1B0BE808"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к рабочей программе по</w:t>
      </w:r>
      <w:r>
        <w:rPr>
          <w:b/>
          <w:i/>
          <w:color w:val="C0504D" w:themeColor="accent2"/>
          <w:sz w:val="36"/>
          <w:szCs w:val="36"/>
        </w:rPr>
        <w:t xml:space="preserve"> математике</w:t>
      </w:r>
      <w:r w:rsidRPr="00C55218">
        <w:rPr>
          <w:b/>
          <w:i/>
          <w:color w:val="C0504D" w:themeColor="accent2"/>
          <w:sz w:val="36"/>
          <w:szCs w:val="36"/>
        </w:rPr>
        <w:t xml:space="preserve"> 1-4 класс</w:t>
      </w:r>
    </w:p>
    <w:p w14:paraId="32D14490" w14:textId="77777777" w:rsidR="00D0517F" w:rsidRDefault="00D0517F" w:rsidP="00D0517F">
      <w:pPr>
        <w:spacing w:line="264" w:lineRule="auto"/>
        <w:ind w:firstLine="600"/>
        <w:jc w:val="center"/>
        <w:rPr>
          <w:b/>
          <w:i/>
          <w:color w:val="C0504D" w:themeColor="accent2"/>
          <w:sz w:val="36"/>
          <w:szCs w:val="36"/>
        </w:rPr>
      </w:pPr>
    </w:p>
    <w:p w14:paraId="214010FF" w14:textId="77777777" w:rsidR="00D0517F" w:rsidRPr="00BE03FB" w:rsidRDefault="00D0517F" w:rsidP="00D0517F">
      <w:pPr>
        <w:spacing w:line="264" w:lineRule="auto"/>
        <w:ind w:firstLine="600"/>
        <w:jc w:val="both"/>
      </w:pPr>
      <w:r w:rsidRPr="00BE03FB">
        <w:rPr>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1D8C175" w14:textId="77777777" w:rsidR="00D0517F" w:rsidRPr="00BE03FB" w:rsidRDefault="00D0517F" w:rsidP="00D0517F">
      <w:pPr>
        <w:spacing w:line="264" w:lineRule="auto"/>
        <w:ind w:firstLine="600"/>
        <w:jc w:val="both"/>
      </w:pPr>
      <w:r w:rsidRPr="00BE03FB">
        <w:rPr>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3826F88" w14:textId="77777777" w:rsidR="00D0517F" w:rsidRPr="00BE03FB" w:rsidRDefault="00D0517F" w:rsidP="00D0517F">
      <w:pPr>
        <w:spacing w:line="264" w:lineRule="auto"/>
        <w:ind w:firstLine="600"/>
        <w:jc w:val="both"/>
      </w:pPr>
      <w:r w:rsidRPr="00BE03FB">
        <w:rPr>
          <w:color w:val="000000"/>
          <w:sz w:val="28"/>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w:t>
      </w:r>
      <w:r w:rsidRPr="00BE03FB">
        <w:rPr>
          <w:color w:val="000000"/>
          <w:sz w:val="28"/>
        </w:rPr>
        <w:lastRenderedPageBreak/>
        <w:t>практические задачи средствами математики, работа с алгоритмами выполнения арифметических действий;</w:t>
      </w:r>
    </w:p>
    <w:p w14:paraId="1DFD9FEE" w14:textId="77777777" w:rsidR="00D0517F" w:rsidRPr="00BE03FB" w:rsidRDefault="00D0517F" w:rsidP="00D0517F">
      <w:pPr>
        <w:spacing w:line="264" w:lineRule="auto"/>
        <w:ind w:firstLine="600"/>
        <w:jc w:val="both"/>
      </w:pPr>
      <w:r w:rsidRPr="00BE03FB">
        <w:rPr>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E03FB">
        <w:rPr>
          <w:rFonts w:ascii="Calibri" w:hAnsi="Calibri"/>
          <w:color w:val="000000"/>
          <w:sz w:val="28"/>
        </w:rPr>
        <w:t xml:space="preserve">– </w:t>
      </w:r>
      <w:r w:rsidRPr="00BE03FB">
        <w:rPr>
          <w:color w:val="000000"/>
          <w:sz w:val="28"/>
        </w:rPr>
        <w:t>целое», «больше</w:t>
      </w:r>
      <w:r w:rsidRPr="00BE03FB">
        <w:rPr>
          <w:color w:val="333333"/>
          <w:sz w:val="28"/>
        </w:rPr>
        <w:t xml:space="preserve"> – </w:t>
      </w:r>
      <w:r w:rsidRPr="00BE03FB">
        <w:rPr>
          <w:color w:val="000000"/>
          <w:sz w:val="28"/>
        </w:rPr>
        <w:t>меньше», «равно</w:t>
      </w:r>
      <w:r w:rsidRPr="00BE03FB">
        <w:rPr>
          <w:color w:val="333333"/>
          <w:sz w:val="28"/>
        </w:rPr>
        <w:t xml:space="preserve"> – </w:t>
      </w:r>
      <w:r w:rsidRPr="00BE03FB">
        <w:rPr>
          <w:color w:val="000000"/>
          <w:sz w:val="28"/>
        </w:rPr>
        <w:t>неравно», «порядок»), смысла арифметических действий, зависимостей (работа, движение, продолжительность события);</w:t>
      </w:r>
    </w:p>
    <w:p w14:paraId="25ED3A0A" w14:textId="77777777" w:rsidR="00D0517F" w:rsidRPr="00BE03FB" w:rsidRDefault="00D0517F" w:rsidP="00D0517F">
      <w:pPr>
        <w:spacing w:line="264" w:lineRule="auto"/>
        <w:ind w:firstLine="600"/>
        <w:jc w:val="both"/>
      </w:pPr>
      <w:r w:rsidRPr="00BE03FB">
        <w:rPr>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8D85D8A" w14:textId="77777777" w:rsidR="00D0517F" w:rsidRPr="00BE03FB" w:rsidRDefault="00D0517F" w:rsidP="00D0517F">
      <w:pPr>
        <w:spacing w:line="264" w:lineRule="auto"/>
        <w:ind w:firstLine="600"/>
        <w:jc w:val="both"/>
      </w:pPr>
      <w:r w:rsidRPr="00BE03FB">
        <w:rPr>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F892AAF" w14:textId="77777777" w:rsidR="00D0517F" w:rsidRPr="00BE03FB" w:rsidRDefault="00D0517F" w:rsidP="00D0517F">
      <w:pPr>
        <w:spacing w:line="264" w:lineRule="auto"/>
        <w:ind w:firstLine="600"/>
        <w:jc w:val="both"/>
      </w:pPr>
      <w:r w:rsidRPr="00BE03FB">
        <w:rPr>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C375438" w14:textId="77777777" w:rsidR="00D0517F" w:rsidRPr="00BE03FB" w:rsidRDefault="00D0517F" w:rsidP="00D0517F">
      <w:pPr>
        <w:spacing w:line="264" w:lineRule="auto"/>
        <w:ind w:firstLine="600"/>
        <w:jc w:val="both"/>
      </w:pPr>
      <w:r w:rsidRPr="00BE03FB">
        <w:rPr>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1A69740" w14:textId="77777777" w:rsidR="00D0517F" w:rsidRPr="00BE03FB" w:rsidRDefault="00D0517F" w:rsidP="00D0517F">
      <w:pPr>
        <w:spacing w:line="264" w:lineRule="auto"/>
        <w:ind w:firstLine="600"/>
        <w:jc w:val="both"/>
      </w:pPr>
      <w:r w:rsidRPr="00BE03FB">
        <w:rPr>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F0540DA" w14:textId="77777777" w:rsidR="00D0517F" w:rsidRPr="00BE03FB" w:rsidRDefault="00D0517F" w:rsidP="00D0517F">
      <w:pPr>
        <w:spacing w:line="264" w:lineRule="auto"/>
        <w:ind w:firstLine="600"/>
        <w:jc w:val="both"/>
      </w:pPr>
      <w:r w:rsidRPr="00BE03FB">
        <w:rPr>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795B36C" w14:textId="77777777" w:rsidR="00D0517F" w:rsidRPr="00BE03FB" w:rsidRDefault="00D0517F" w:rsidP="00D0517F">
      <w:pPr>
        <w:spacing w:line="264" w:lineRule="auto"/>
        <w:ind w:firstLine="600"/>
        <w:jc w:val="both"/>
      </w:pPr>
      <w:r w:rsidRPr="00BE03FB">
        <w:rPr>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w:t>
      </w:r>
      <w:r w:rsidRPr="00BE03FB">
        <w:rPr>
          <w:color w:val="000000"/>
          <w:sz w:val="28"/>
        </w:rPr>
        <w:lastRenderedPageBreak/>
        <w:t xml:space="preserve">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5113A55" w14:textId="77777777" w:rsidR="00D0517F" w:rsidRPr="00BE03FB" w:rsidRDefault="00D0517F" w:rsidP="00D0517F">
      <w:pPr>
        <w:spacing w:line="264" w:lineRule="auto"/>
        <w:ind w:firstLine="600"/>
        <w:jc w:val="both"/>
      </w:pPr>
      <w:r w:rsidRPr="00BE03FB">
        <w:rPr>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0F7B1B6" w14:textId="77777777" w:rsidR="00D0517F" w:rsidRDefault="00D0517F" w:rsidP="00D0517F">
      <w:pPr>
        <w:spacing w:line="264" w:lineRule="auto"/>
        <w:ind w:firstLine="600"/>
        <w:jc w:val="both"/>
        <w:rPr>
          <w:color w:val="000000"/>
          <w:sz w:val="28"/>
        </w:rPr>
      </w:pPr>
      <w:r w:rsidRPr="00BE03FB">
        <w:rPr>
          <w:color w:val="000000"/>
          <w:sz w:val="28"/>
        </w:rPr>
        <w:t>‌</w:t>
      </w:r>
      <w:bookmarkStart w:id="0" w:name="bc284a2b-8dc7-47b2-bec2-e0e566c832dd"/>
      <w:r w:rsidRPr="00BE03FB">
        <w:rPr>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0"/>
      <w:r w:rsidRPr="00BE03FB">
        <w:rPr>
          <w:color w:val="000000"/>
          <w:sz w:val="28"/>
        </w:rPr>
        <w:t>‌‌</w:t>
      </w:r>
    </w:p>
    <w:p w14:paraId="79695CFE" w14:textId="77777777" w:rsidR="00D0517F" w:rsidRDefault="00D0517F" w:rsidP="00D0517F">
      <w:pPr>
        <w:spacing w:line="264" w:lineRule="auto"/>
        <w:ind w:firstLine="600"/>
        <w:jc w:val="both"/>
        <w:rPr>
          <w:color w:val="000000"/>
          <w:sz w:val="28"/>
        </w:rPr>
      </w:pPr>
    </w:p>
    <w:p w14:paraId="5A218039"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5240DF9A"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«Окружающий мир</w:t>
      </w:r>
      <w:r w:rsidRPr="00C55218">
        <w:rPr>
          <w:b/>
          <w:i/>
          <w:color w:val="C0504D" w:themeColor="accent2"/>
          <w:sz w:val="36"/>
          <w:szCs w:val="36"/>
        </w:rPr>
        <w:t xml:space="preserve"> 1-4 класс</w:t>
      </w:r>
      <w:r>
        <w:rPr>
          <w:b/>
          <w:i/>
          <w:color w:val="C0504D" w:themeColor="accent2"/>
          <w:sz w:val="36"/>
          <w:szCs w:val="36"/>
        </w:rPr>
        <w:t>»</w:t>
      </w:r>
    </w:p>
    <w:p w14:paraId="1DCEE912" w14:textId="77777777" w:rsidR="00D0517F" w:rsidRDefault="00D0517F" w:rsidP="00D0517F">
      <w:pPr>
        <w:spacing w:line="264" w:lineRule="auto"/>
        <w:ind w:firstLine="600"/>
        <w:jc w:val="center"/>
        <w:rPr>
          <w:b/>
          <w:i/>
          <w:color w:val="C0504D" w:themeColor="accent2"/>
          <w:sz w:val="36"/>
          <w:szCs w:val="36"/>
        </w:rPr>
      </w:pPr>
    </w:p>
    <w:p w14:paraId="25D00E04" w14:textId="77777777" w:rsidR="00D0517F" w:rsidRPr="00B82D90" w:rsidRDefault="00D0517F" w:rsidP="00D0517F">
      <w:pPr>
        <w:spacing w:line="264" w:lineRule="auto"/>
        <w:ind w:firstLine="600"/>
        <w:jc w:val="both"/>
      </w:pPr>
      <w:r w:rsidRPr="00B82D90">
        <w:rPr>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39B664F4" w14:textId="77777777" w:rsidR="00D0517F" w:rsidRPr="00B82D90" w:rsidRDefault="00D0517F" w:rsidP="00D0517F">
      <w:pPr>
        <w:spacing w:line="264" w:lineRule="auto"/>
        <w:ind w:firstLine="600"/>
        <w:jc w:val="both"/>
      </w:pPr>
      <w:r w:rsidRPr="00B82D90">
        <w:rPr>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254BB2A5" w14:textId="77777777" w:rsidR="00D0517F" w:rsidRPr="00B82D90" w:rsidRDefault="00D0517F" w:rsidP="00D0517F">
      <w:pPr>
        <w:spacing w:line="264" w:lineRule="auto"/>
        <w:ind w:left="120"/>
        <w:jc w:val="both"/>
      </w:pPr>
      <w:r w:rsidRPr="00B82D90">
        <w:rPr>
          <w:b/>
          <w:color w:val="000000"/>
          <w:sz w:val="28"/>
        </w:rPr>
        <w:t>ОБЩАЯ ХАРАКТЕРИСТИКА ПРЕДМЕТА</w:t>
      </w:r>
    </w:p>
    <w:p w14:paraId="64111AC9" w14:textId="77777777" w:rsidR="00D0517F" w:rsidRPr="00B82D90" w:rsidRDefault="00D0517F" w:rsidP="00D0517F">
      <w:pPr>
        <w:spacing w:line="264" w:lineRule="auto"/>
        <w:ind w:left="120"/>
        <w:jc w:val="both"/>
      </w:pPr>
    </w:p>
    <w:p w14:paraId="7F3D8FB8" w14:textId="77777777" w:rsidR="00D0517F" w:rsidRPr="00B82D90" w:rsidRDefault="00D0517F" w:rsidP="00D0517F">
      <w:pPr>
        <w:spacing w:line="264" w:lineRule="auto"/>
        <w:ind w:firstLine="600"/>
        <w:jc w:val="both"/>
      </w:pPr>
      <w:r w:rsidRPr="00B82D90">
        <w:rPr>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77BF8BF6" w14:textId="77777777" w:rsidR="00D0517F" w:rsidRPr="00B82D90" w:rsidRDefault="00D0517F" w:rsidP="00D0517F">
      <w:pPr>
        <w:spacing w:line="264" w:lineRule="auto"/>
        <w:ind w:firstLine="600"/>
        <w:jc w:val="both"/>
      </w:pPr>
      <w:r w:rsidRPr="00B82D90">
        <w:rPr>
          <w:color w:val="000000"/>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A6961F8" w14:textId="77777777" w:rsidR="00D0517F" w:rsidRPr="00B82D90" w:rsidRDefault="00D0517F" w:rsidP="00D0517F">
      <w:pPr>
        <w:spacing w:line="264" w:lineRule="auto"/>
        <w:ind w:firstLine="600"/>
        <w:jc w:val="both"/>
      </w:pPr>
      <w:r w:rsidRPr="00B82D90">
        <w:rPr>
          <w:color w:val="000000"/>
          <w:sz w:val="28"/>
        </w:rPr>
        <w:t xml:space="preserve">Программа по окружающему миру на уровне начального общего образования составлена на основе требований ФГОС НОО и федеральной </w:t>
      </w:r>
      <w:r w:rsidRPr="00B82D90">
        <w:rPr>
          <w:color w:val="000000"/>
          <w:sz w:val="28"/>
        </w:rPr>
        <w:lastRenderedPageBreak/>
        <w:t>рабочей программы воспитания.</w:t>
      </w:r>
    </w:p>
    <w:p w14:paraId="07E0157A" w14:textId="77777777" w:rsidR="00D0517F" w:rsidRPr="00B82D90" w:rsidRDefault="00D0517F" w:rsidP="00D0517F">
      <w:pPr>
        <w:spacing w:line="264" w:lineRule="auto"/>
        <w:ind w:left="120"/>
        <w:jc w:val="both"/>
      </w:pPr>
    </w:p>
    <w:p w14:paraId="3AA4AD81" w14:textId="77777777" w:rsidR="00D0517F" w:rsidRPr="00B82D90" w:rsidRDefault="00D0517F" w:rsidP="00D0517F">
      <w:pPr>
        <w:spacing w:line="264" w:lineRule="auto"/>
        <w:ind w:left="120"/>
        <w:jc w:val="both"/>
      </w:pPr>
      <w:r w:rsidRPr="00B82D90">
        <w:rPr>
          <w:b/>
          <w:color w:val="000000"/>
          <w:sz w:val="28"/>
        </w:rPr>
        <w:t>ЦЕЛИ ИЗУЧЕНИЯ ПРЕДМЕТА</w:t>
      </w:r>
    </w:p>
    <w:p w14:paraId="5AA112F1" w14:textId="77777777" w:rsidR="00D0517F" w:rsidRPr="00B82D90" w:rsidRDefault="00D0517F" w:rsidP="00D0517F">
      <w:pPr>
        <w:spacing w:line="264" w:lineRule="auto"/>
        <w:ind w:left="120"/>
        <w:jc w:val="both"/>
      </w:pPr>
    </w:p>
    <w:p w14:paraId="706082A9" w14:textId="77777777" w:rsidR="00D0517F" w:rsidRPr="00B82D90" w:rsidRDefault="00D0517F" w:rsidP="00D0517F">
      <w:pPr>
        <w:spacing w:line="264" w:lineRule="auto"/>
        <w:ind w:firstLine="600"/>
        <w:jc w:val="both"/>
      </w:pPr>
      <w:r w:rsidRPr="00B82D90">
        <w:rPr>
          <w:color w:val="000000"/>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18188CD"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216A009C"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формирование ценности здоровья человека, его сохранения и укрепления, приверженности здоровому образу жизни;</w:t>
      </w:r>
    </w:p>
    <w:p w14:paraId="7AA615DE" w14:textId="77777777" w:rsidR="00D0517F" w:rsidRDefault="00D0517F" w:rsidP="00D0517F">
      <w:pPr>
        <w:widowControl/>
        <w:numPr>
          <w:ilvl w:val="0"/>
          <w:numId w:val="2"/>
        </w:numPr>
        <w:autoSpaceDE/>
        <w:autoSpaceDN/>
        <w:spacing w:line="264" w:lineRule="auto"/>
        <w:jc w:val="both"/>
      </w:pPr>
      <w:r w:rsidRPr="00B82D90">
        <w:rPr>
          <w:color w:val="000000"/>
          <w:sz w:val="28"/>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w:t>
      </w:r>
      <w:r>
        <w:rPr>
          <w:color w:val="000000"/>
          <w:sz w:val="28"/>
        </w:rPr>
        <w:t>(наблюдения,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0A1E480"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6DC7F044"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 xml:space="preserve">проявление уважения к истории, культуре, традициям народов Российской Федерации; </w:t>
      </w:r>
    </w:p>
    <w:p w14:paraId="2A5964E1"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27FCF19"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3C38D73C" w14:textId="77777777" w:rsidR="00D0517F" w:rsidRPr="00B82D90" w:rsidRDefault="00D0517F" w:rsidP="00D0517F">
      <w:pPr>
        <w:widowControl/>
        <w:numPr>
          <w:ilvl w:val="0"/>
          <w:numId w:val="2"/>
        </w:numPr>
        <w:autoSpaceDE/>
        <w:autoSpaceDN/>
        <w:spacing w:line="264" w:lineRule="auto"/>
        <w:jc w:val="both"/>
      </w:pPr>
      <w:r w:rsidRPr="00B82D90">
        <w:rPr>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BA5FAE0" w14:textId="77777777" w:rsidR="00D0517F" w:rsidRPr="00B82D90" w:rsidRDefault="00D0517F" w:rsidP="00D0517F">
      <w:pPr>
        <w:spacing w:line="264" w:lineRule="auto"/>
        <w:ind w:firstLine="600"/>
        <w:jc w:val="both"/>
      </w:pPr>
      <w:r w:rsidRPr="00B82D90">
        <w:rPr>
          <w:color w:val="000000"/>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w:t>
      </w:r>
      <w:r w:rsidRPr="00B82D90">
        <w:rPr>
          <w:color w:val="000000"/>
          <w:sz w:val="28"/>
        </w:rPr>
        <w:lastRenderedPageBreak/>
        <w:t xml:space="preserve">«Человек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59965AA9" w14:textId="77777777" w:rsidR="00D0517F" w:rsidRPr="00B82D90" w:rsidRDefault="00D0517F" w:rsidP="00D0517F">
      <w:pPr>
        <w:spacing w:line="264" w:lineRule="auto"/>
        <w:ind w:firstLine="600"/>
        <w:jc w:val="both"/>
      </w:pPr>
      <w:r w:rsidRPr="00B82D90">
        <w:rPr>
          <w:color w:val="000000"/>
          <w:sz w:val="28"/>
        </w:rPr>
        <w:t>Отбор содержания программы по окружающему миру осуществлён на основе следующих ведущих идей:</w:t>
      </w:r>
    </w:p>
    <w:p w14:paraId="7820E5D3" w14:textId="77777777" w:rsidR="00D0517F" w:rsidRPr="00B82D90" w:rsidRDefault="00D0517F" w:rsidP="00D0517F">
      <w:pPr>
        <w:widowControl/>
        <w:numPr>
          <w:ilvl w:val="0"/>
          <w:numId w:val="3"/>
        </w:numPr>
        <w:autoSpaceDE/>
        <w:autoSpaceDN/>
        <w:spacing w:line="264" w:lineRule="auto"/>
        <w:jc w:val="both"/>
      </w:pPr>
      <w:r w:rsidRPr="00B82D90">
        <w:rPr>
          <w:color w:val="000000"/>
          <w:sz w:val="28"/>
        </w:rPr>
        <w:t>раскрытие роли человека в природе и обществе;</w:t>
      </w:r>
    </w:p>
    <w:p w14:paraId="211DC717" w14:textId="77777777" w:rsidR="00D0517F" w:rsidRPr="00B82D90" w:rsidRDefault="00D0517F" w:rsidP="00D0517F">
      <w:pPr>
        <w:widowControl/>
        <w:numPr>
          <w:ilvl w:val="0"/>
          <w:numId w:val="3"/>
        </w:numPr>
        <w:autoSpaceDE/>
        <w:autoSpaceDN/>
        <w:spacing w:line="264" w:lineRule="auto"/>
        <w:jc w:val="both"/>
      </w:pPr>
      <w:r w:rsidRPr="00B82D90">
        <w:rPr>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0E6B8584" w14:textId="77777777" w:rsidR="00D0517F" w:rsidRPr="00B82D90" w:rsidRDefault="00D0517F" w:rsidP="00D0517F">
      <w:pPr>
        <w:spacing w:line="264" w:lineRule="auto"/>
        <w:ind w:left="120"/>
        <w:jc w:val="both"/>
      </w:pPr>
    </w:p>
    <w:p w14:paraId="4DEDC95B" w14:textId="77777777" w:rsidR="00D0517F" w:rsidRPr="00B82D90" w:rsidRDefault="00D0517F" w:rsidP="00D0517F">
      <w:pPr>
        <w:spacing w:line="264" w:lineRule="auto"/>
        <w:ind w:left="120"/>
        <w:jc w:val="both"/>
      </w:pPr>
      <w:r w:rsidRPr="00B82D90">
        <w:rPr>
          <w:b/>
          <w:color w:val="000000"/>
          <w:sz w:val="28"/>
        </w:rPr>
        <w:t>МЕСТО УЧЕБНОГО ПРЕДМЕТА «ОКРУЖАЮЩИЙ МИР» В УЧЕБНОМ ПЛАНЕ</w:t>
      </w:r>
    </w:p>
    <w:p w14:paraId="36528EF0" w14:textId="77777777" w:rsidR="00D0517F" w:rsidRPr="00B82D90" w:rsidRDefault="00D0517F" w:rsidP="00D0517F">
      <w:pPr>
        <w:spacing w:line="264" w:lineRule="auto"/>
        <w:ind w:left="120"/>
        <w:jc w:val="both"/>
      </w:pPr>
    </w:p>
    <w:p w14:paraId="18424FBA" w14:textId="77777777" w:rsidR="00D0517F" w:rsidRPr="00B82D90" w:rsidRDefault="00D0517F" w:rsidP="00D0517F">
      <w:pPr>
        <w:spacing w:line="264" w:lineRule="auto"/>
        <w:ind w:firstLine="600"/>
        <w:jc w:val="both"/>
      </w:pPr>
      <w:r w:rsidRPr="00B82D90">
        <w:rPr>
          <w:color w:val="000000"/>
          <w:sz w:val="28"/>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42F9516F" w14:textId="77777777" w:rsidR="00D0517F" w:rsidRDefault="00D0517F" w:rsidP="00D0517F"/>
    <w:p w14:paraId="71B5F85F" w14:textId="77777777" w:rsidR="00D0517F" w:rsidRDefault="00D0517F" w:rsidP="00D0517F"/>
    <w:p w14:paraId="6D0647AD"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24F898BB"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«Литературное чтение</w:t>
      </w:r>
      <w:r w:rsidRPr="00C55218">
        <w:rPr>
          <w:b/>
          <w:i/>
          <w:color w:val="C0504D" w:themeColor="accent2"/>
          <w:sz w:val="36"/>
          <w:szCs w:val="36"/>
        </w:rPr>
        <w:t xml:space="preserve"> 1-4 класс</w:t>
      </w:r>
      <w:r>
        <w:rPr>
          <w:b/>
          <w:i/>
          <w:color w:val="C0504D" w:themeColor="accent2"/>
          <w:sz w:val="36"/>
          <w:szCs w:val="36"/>
        </w:rPr>
        <w:t>»</w:t>
      </w:r>
    </w:p>
    <w:p w14:paraId="70081286" w14:textId="77777777" w:rsidR="00D0517F" w:rsidRDefault="00D0517F" w:rsidP="00D0517F"/>
    <w:p w14:paraId="00BBA1A9" w14:textId="77777777" w:rsidR="00D0517F" w:rsidRDefault="00D0517F" w:rsidP="00D0517F"/>
    <w:p w14:paraId="393570FD" w14:textId="77777777" w:rsidR="00D0517F" w:rsidRDefault="00D0517F" w:rsidP="00D0517F"/>
    <w:p w14:paraId="523C7446" w14:textId="77777777" w:rsidR="00D0517F" w:rsidRPr="00321C2D" w:rsidRDefault="00D0517F" w:rsidP="00D0517F">
      <w:pPr>
        <w:spacing w:line="264" w:lineRule="auto"/>
        <w:ind w:firstLine="600"/>
        <w:jc w:val="both"/>
      </w:pPr>
      <w:r w:rsidRPr="00321C2D">
        <w:rPr>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44588FA" w14:textId="77777777" w:rsidR="00D0517F" w:rsidRPr="00321C2D" w:rsidRDefault="00D0517F" w:rsidP="00D0517F">
      <w:pPr>
        <w:spacing w:line="264" w:lineRule="auto"/>
        <w:ind w:firstLine="600"/>
        <w:jc w:val="both"/>
      </w:pPr>
      <w:r w:rsidRPr="00321C2D">
        <w:rPr>
          <w:color w:val="000000"/>
          <w:sz w:val="2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w:t>
      </w:r>
      <w:r w:rsidRPr="00321C2D">
        <w:rPr>
          <w:color w:val="000000"/>
          <w:sz w:val="28"/>
        </w:rPr>
        <w:lastRenderedPageBreak/>
        <w:t>средствами литературного чтения с учётом возрастных особенностей обучающихся.</w:t>
      </w:r>
    </w:p>
    <w:p w14:paraId="2AA4E013" w14:textId="77777777" w:rsidR="00D0517F" w:rsidRPr="00321C2D" w:rsidRDefault="00D0517F" w:rsidP="00D0517F">
      <w:pPr>
        <w:spacing w:line="264" w:lineRule="auto"/>
        <w:ind w:firstLine="600"/>
        <w:jc w:val="both"/>
      </w:pPr>
      <w:r w:rsidRPr="00321C2D">
        <w:rPr>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234F91E" w14:textId="77777777" w:rsidR="00D0517F" w:rsidRPr="00321C2D" w:rsidRDefault="00D0517F" w:rsidP="00D0517F">
      <w:pPr>
        <w:spacing w:line="264" w:lineRule="auto"/>
        <w:ind w:left="120"/>
      </w:pPr>
    </w:p>
    <w:p w14:paraId="1545C0ED" w14:textId="77777777" w:rsidR="00D0517F" w:rsidRPr="00321C2D" w:rsidRDefault="00D0517F" w:rsidP="00D0517F">
      <w:pPr>
        <w:spacing w:line="264" w:lineRule="auto"/>
        <w:ind w:left="120"/>
      </w:pPr>
      <w:r w:rsidRPr="00321C2D">
        <w:rPr>
          <w:b/>
          <w:color w:val="000000"/>
          <w:sz w:val="28"/>
        </w:rPr>
        <w:t>ОБЩАЯ ХАРАКТЕРИСТИКА УЧЕБНОГО ПРЕДМЕТА «ЛИТЕРАТУРНОЕ ЧТЕНИЕ»</w:t>
      </w:r>
    </w:p>
    <w:p w14:paraId="30071373" w14:textId="77777777" w:rsidR="00D0517F" w:rsidRPr="00321C2D" w:rsidRDefault="00D0517F" w:rsidP="00D0517F">
      <w:pPr>
        <w:spacing w:line="264" w:lineRule="auto"/>
        <w:ind w:left="120"/>
      </w:pPr>
    </w:p>
    <w:p w14:paraId="1A81E3F8" w14:textId="77777777" w:rsidR="00D0517F" w:rsidRPr="00321C2D" w:rsidRDefault="00D0517F" w:rsidP="00D0517F">
      <w:pPr>
        <w:spacing w:line="264" w:lineRule="auto"/>
        <w:ind w:firstLine="600"/>
        <w:jc w:val="both"/>
      </w:pPr>
      <w:r w:rsidRPr="00321C2D">
        <w:rPr>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21C2D">
        <w:rPr>
          <w:color w:val="333333"/>
          <w:sz w:val="28"/>
        </w:rPr>
        <w:t xml:space="preserve">рабочей </w:t>
      </w:r>
      <w:r w:rsidRPr="00321C2D">
        <w:rPr>
          <w:color w:val="000000"/>
          <w:sz w:val="28"/>
        </w:rPr>
        <w:t>программе воспитания.</w:t>
      </w:r>
    </w:p>
    <w:p w14:paraId="0413559F" w14:textId="77777777" w:rsidR="00D0517F" w:rsidRPr="00321C2D" w:rsidRDefault="00D0517F" w:rsidP="00D0517F">
      <w:pPr>
        <w:spacing w:line="264" w:lineRule="auto"/>
        <w:ind w:firstLine="600"/>
        <w:jc w:val="both"/>
      </w:pPr>
      <w:r w:rsidRPr="00321C2D">
        <w:rPr>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4C874E6" w14:textId="77777777" w:rsidR="00D0517F" w:rsidRPr="00321C2D" w:rsidRDefault="00D0517F" w:rsidP="00D0517F">
      <w:pPr>
        <w:spacing w:line="264" w:lineRule="auto"/>
        <w:ind w:firstLine="600"/>
        <w:jc w:val="both"/>
      </w:pPr>
      <w:r w:rsidRPr="00321C2D">
        <w:rPr>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93987FA" w14:textId="77777777" w:rsidR="00D0517F" w:rsidRPr="00321C2D" w:rsidRDefault="00D0517F" w:rsidP="00D0517F">
      <w:pPr>
        <w:spacing w:line="264" w:lineRule="auto"/>
        <w:ind w:left="120"/>
      </w:pPr>
      <w:r w:rsidRPr="00321C2D">
        <w:rPr>
          <w:b/>
          <w:color w:val="000000"/>
          <w:sz w:val="28"/>
        </w:rPr>
        <w:t>ЦЕЛИ ИЗУЧЕНИЯ УЧЕБНОГО ПРЕДМЕТА «ЛИТЕРАТУРНОЕ ЧТЕНИЕ»</w:t>
      </w:r>
    </w:p>
    <w:p w14:paraId="3F22555E" w14:textId="77777777" w:rsidR="00D0517F" w:rsidRPr="00321C2D" w:rsidRDefault="00D0517F" w:rsidP="00D0517F">
      <w:pPr>
        <w:spacing w:line="264" w:lineRule="auto"/>
        <w:ind w:left="120"/>
      </w:pPr>
    </w:p>
    <w:p w14:paraId="2331BEEF" w14:textId="77777777" w:rsidR="00D0517F" w:rsidRPr="00321C2D" w:rsidRDefault="00D0517F" w:rsidP="00D0517F">
      <w:pPr>
        <w:spacing w:line="264" w:lineRule="auto"/>
        <w:ind w:firstLine="600"/>
        <w:jc w:val="both"/>
      </w:pPr>
      <w:r w:rsidRPr="00321C2D">
        <w:rPr>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6768AC0" w14:textId="77777777" w:rsidR="00D0517F" w:rsidRPr="00321C2D" w:rsidRDefault="00D0517F" w:rsidP="00D0517F">
      <w:pPr>
        <w:spacing w:line="264" w:lineRule="auto"/>
        <w:ind w:firstLine="600"/>
        <w:jc w:val="both"/>
      </w:pPr>
      <w:r w:rsidRPr="00321C2D">
        <w:rPr>
          <w:color w:val="000000"/>
          <w:sz w:val="28"/>
        </w:rPr>
        <w:t xml:space="preserve">Приобретённые обучающимися знания, полученный опыт решения учебных задач, а также сформированность предметных и универсальных </w:t>
      </w:r>
      <w:r w:rsidRPr="00321C2D">
        <w:rPr>
          <w:color w:val="000000"/>
          <w:sz w:val="28"/>
        </w:rPr>
        <w:lastRenderedPageBreak/>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CB5BCDE" w14:textId="77777777" w:rsidR="00D0517F" w:rsidRPr="00321C2D" w:rsidRDefault="00D0517F" w:rsidP="00D0517F">
      <w:pPr>
        <w:spacing w:line="264" w:lineRule="auto"/>
        <w:ind w:firstLine="600"/>
        <w:jc w:val="both"/>
      </w:pPr>
      <w:r w:rsidRPr="00321C2D">
        <w:rPr>
          <w:color w:val="000000"/>
          <w:sz w:val="28"/>
        </w:rPr>
        <w:t>Достижение цели изучения литературного чтения определяется решением следующих задач:</w:t>
      </w:r>
    </w:p>
    <w:p w14:paraId="731B77AC" w14:textId="77777777" w:rsidR="00D0517F" w:rsidRPr="00321C2D" w:rsidRDefault="00D0517F" w:rsidP="00D0517F">
      <w:pPr>
        <w:widowControl/>
        <w:numPr>
          <w:ilvl w:val="0"/>
          <w:numId w:val="4"/>
        </w:numPr>
        <w:autoSpaceDE/>
        <w:autoSpaceDN/>
        <w:spacing w:line="264" w:lineRule="auto"/>
      </w:pPr>
      <w:r w:rsidRPr="00321C2D">
        <w:rPr>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FCAF851" w14:textId="77777777" w:rsidR="00D0517F" w:rsidRPr="00321C2D" w:rsidRDefault="00D0517F" w:rsidP="00D0517F">
      <w:pPr>
        <w:widowControl/>
        <w:numPr>
          <w:ilvl w:val="0"/>
          <w:numId w:val="4"/>
        </w:numPr>
        <w:autoSpaceDE/>
        <w:autoSpaceDN/>
        <w:spacing w:line="264" w:lineRule="auto"/>
      </w:pPr>
      <w:r w:rsidRPr="00321C2D">
        <w:rPr>
          <w:color w:val="000000"/>
          <w:sz w:val="28"/>
        </w:rPr>
        <w:t>достижение необходимого для продолжения образования уровня общего речевого развития;</w:t>
      </w:r>
    </w:p>
    <w:p w14:paraId="28A53EED" w14:textId="77777777" w:rsidR="00D0517F" w:rsidRPr="00321C2D" w:rsidRDefault="00D0517F" w:rsidP="00D0517F">
      <w:pPr>
        <w:widowControl/>
        <w:numPr>
          <w:ilvl w:val="0"/>
          <w:numId w:val="4"/>
        </w:numPr>
        <w:autoSpaceDE/>
        <w:autoSpaceDN/>
        <w:spacing w:line="264" w:lineRule="auto"/>
      </w:pPr>
      <w:r w:rsidRPr="00321C2D">
        <w:rPr>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66BDB8B" w14:textId="77777777" w:rsidR="00D0517F" w:rsidRPr="00321C2D" w:rsidRDefault="00D0517F" w:rsidP="00D0517F">
      <w:pPr>
        <w:widowControl/>
        <w:numPr>
          <w:ilvl w:val="0"/>
          <w:numId w:val="4"/>
        </w:numPr>
        <w:autoSpaceDE/>
        <w:autoSpaceDN/>
        <w:spacing w:line="264" w:lineRule="auto"/>
      </w:pPr>
      <w:r w:rsidRPr="00321C2D">
        <w:rPr>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52D24E58" w14:textId="77777777" w:rsidR="00D0517F" w:rsidRPr="00321C2D" w:rsidRDefault="00D0517F" w:rsidP="00D0517F">
      <w:pPr>
        <w:widowControl/>
        <w:numPr>
          <w:ilvl w:val="0"/>
          <w:numId w:val="4"/>
        </w:numPr>
        <w:autoSpaceDE/>
        <w:autoSpaceDN/>
        <w:spacing w:line="264" w:lineRule="auto"/>
      </w:pPr>
      <w:r w:rsidRPr="00321C2D">
        <w:rPr>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914608E" w14:textId="77777777" w:rsidR="00D0517F" w:rsidRPr="00321C2D" w:rsidRDefault="00D0517F" w:rsidP="00D0517F">
      <w:pPr>
        <w:widowControl/>
        <w:numPr>
          <w:ilvl w:val="0"/>
          <w:numId w:val="4"/>
        </w:numPr>
        <w:autoSpaceDE/>
        <w:autoSpaceDN/>
        <w:spacing w:line="264" w:lineRule="auto"/>
      </w:pPr>
      <w:r w:rsidRPr="00321C2D">
        <w:rPr>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DC91894" w14:textId="77777777" w:rsidR="00D0517F" w:rsidRDefault="00D0517F" w:rsidP="00D0517F">
      <w:pPr>
        <w:widowControl/>
        <w:numPr>
          <w:ilvl w:val="0"/>
          <w:numId w:val="4"/>
        </w:numPr>
        <w:autoSpaceDE/>
        <w:autoSpaceDN/>
        <w:spacing w:line="264" w:lineRule="auto"/>
      </w:pPr>
      <w:r>
        <w:rPr>
          <w:color w:val="000000"/>
          <w:sz w:val="28"/>
        </w:rPr>
        <w:t>для решения учебных задач.</w:t>
      </w:r>
    </w:p>
    <w:p w14:paraId="36C0BC4F" w14:textId="77777777" w:rsidR="00D0517F" w:rsidRPr="00321C2D" w:rsidRDefault="00D0517F" w:rsidP="00D0517F">
      <w:pPr>
        <w:spacing w:line="264" w:lineRule="auto"/>
        <w:ind w:firstLine="600"/>
        <w:jc w:val="both"/>
      </w:pPr>
      <w:r w:rsidRPr="00321C2D">
        <w:rPr>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B04F4AC" w14:textId="77777777" w:rsidR="00D0517F" w:rsidRPr="00321C2D" w:rsidRDefault="00D0517F" w:rsidP="00D0517F">
      <w:pPr>
        <w:spacing w:line="264" w:lineRule="auto"/>
        <w:ind w:firstLine="600"/>
        <w:jc w:val="both"/>
      </w:pPr>
      <w:r w:rsidRPr="00321C2D">
        <w:rPr>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21C2D">
        <w:rPr>
          <w:color w:val="FF0000"/>
          <w:sz w:val="28"/>
        </w:rPr>
        <w:t>.</w:t>
      </w:r>
    </w:p>
    <w:p w14:paraId="282B3963" w14:textId="77777777" w:rsidR="00D0517F" w:rsidRPr="00321C2D" w:rsidRDefault="00D0517F" w:rsidP="00D0517F">
      <w:pPr>
        <w:spacing w:line="264" w:lineRule="auto"/>
        <w:ind w:firstLine="600"/>
        <w:jc w:val="both"/>
      </w:pPr>
      <w:r w:rsidRPr="00321C2D">
        <w:rPr>
          <w:color w:val="000000"/>
          <w:sz w:val="28"/>
        </w:rPr>
        <w:t xml:space="preserve">Важным принципом отбора содержания программы по литературному чтению является представленность разных жанров, видов и стилей </w:t>
      </w:r>
      <w:r w:rsidRPr="00321C2D">
        <w:rPr>
          <w:color w:val="000000"/>
          <w:sz w:val="28"/>
        </w:rPr>
        <w:lastRenderedPageBreak/>
        <w:t>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D4548B5" w14:textId="77777777" w:rsidR="00D0517F" w:rsidRPr="00321C2D" w:rsidRDefault="00D0517F" w:rsidP="00D0517F">
      <w:pPr>
        <w:spacing w:line="264" w:lineRule="auto"/>
        <w:ind w:firstLine="600"/>
        <w:jc w:val="both"/>
      </w:pPr>
      <w:r w:rsidRPr="00321C2D">
        <w:rPr>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6031502" w14:textId="77777777" w:rsidR="00D0517F" w:rsidRPr="00321C2D" w:rsidRDefault="00D0517F" w:rsidP="00D0517F">
      <w:pPr>
        <w:spacing w:line="264" w:lineRule="auto"/>
        <w:ind w:left="120"/>
      </w:pPr>
      <w:r w:rsidRPr="00321C2D">
        <w:rPr>
          <w:b/>
          <w:color w:val="000000"/>
          <w:sz w:val="28"/>
        </w:rPr>
        <w:t>МЕСТО УЧЕБНОГО ПРЕДМЕТА «ЛИТЕРАТУРНОЕ ЧТЕНИЕ» В УЧЕБНОМ ПЛАНЕ</w:t>
      </w:r>
    </w:p>
    <w:p w14:paraId="3F49AB9E" w14:textId="77777777" w:rsidR="00D0517F" w:rsidRPr="00321C2D" w:rsidRDefault="00D0517F" w:rsidP="00D0517F">
      <w:pPr>
        <w:spacing w:line="264" w:lineRule="auto"/>
        <w:ind w:left="120"/>
      </w:pPr>
    </w:p>
    <w:p w14:paraId="0849A797" w14:textId="77777777" w:rsidR="00D0517F" w:rsidRPr="00321C2D" w:rsidRDefault="00D0517F" w:rsidP="00D0517F">
      <w:pPr>
        <w:spacing w:line="264" w:lineRule="auto"/>
        <w:ind w:firstLine="600"/>
        <w:jc w:val="both"/>
      </w:pPr>
      <w:r w:rsidRPr="00321C2D">
        <w:rPr>
          <w:color w:val="000000"/>
          <w:sz w:val="28"/>
        </w:rPr>
        <w:t>Предмет «Литературное чтение» преемственен по отношению к предмету «Литература», который изучается в основной школе.</w:t>
      </w:r>
    </w:p>
    <w:p w14:paraId="0CAF0182" w14:textId="77777777" w:rsidR="00D0517F" w:rsidRDefault="00D0517F" w:rsidP="00D0517F">
      <w:pPr>
        <w:rPr>
          <w:color w:val="000000"/>
          <w:sz w:val="28"/>
        </w:rPr>
      </w:pPr>
      <w:r w:rsidRPr="00321C2D">
        <w:rPr>
          <w:color w:val="000000"/>
          <w:sz w:val="28"/>
        </w:rPr>
        <w:t xml:space="preserve">На литературное чтение в 1 классе отводится 132 часа (из них </w:t>
      </w:r>
      <w:bookmarkStart w:id="1" w:name="8184041c-500f-4898-8c17-3f7c192d7a9a"/>
      <w:r w:rsidRPr="00321C2D">
        <w:rPr>
          <w:color w:val="000000"/>
          <w:sz w:val="28"/>
        </w:rPr>
        <w:t>не менее 80 часов</w:t>
      </w:r>
      <w:bookmarkEnd w:id="1"/>
      <w:r w:rsidRPr="00321C2D">
        <w:rPr>
          <w:color w:val="000000"/>
          <w:sz w:val="28"/>
        </w:rPr>
        <w:t xml:space="preserve"> составляет вводный интегрированный учебный курс «Обучение грамоте»), во 2-4 классах по 136 часов (4 часа в неделю </w:t>
      </w:r>
      <w:r>
        <w:rPr>
          <w:color w:val="000000"/>
          <w:sz w:val="28"/>
        </w:rPr>
        <w:t>)</w:t>
      </w:r>
    </w:p>
    <w:p w14:paraId="30D98DCD"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2521C671"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«Технология</w:t>
      </w:r>
      <w:r w:rsidRPr="00C55218">
        <w:rPr>
          <w:b/>
          <w:i/>
          <w:color w:val="C0504D" w:themeColor="accent2"/>
          <w:sz w:val="36"/>
          <w:szCs w:val="36"/>
        </w:rPr>
        <w:t xml:space="preserve"> 1-4 класс</w:t>
      </w:r>
      <w:r>
        <w:rPr>
          <w:b/>
          <w:i/>
          <w:color w:val="C0504D" w:themeColor="accent2"/>
          <w:sz w:val="36"/>
          <w:szCs w:val="36"/>
        </w:rPr>
        <w:t>»</w:t>
      </w:r>
    </w:p>
    <w:p w14:paraId="1BC6B625" w14:textId="77777777" w:rsidR="00D0517F" w:rsidRDefault="00D0517F" w:rsidP="00D0517F"/>
    <w:p w14:paraId="31465BCB" w14:textId="77777777" w:rsidR="00D0517F" w:rsidRPr="00774467" w:rsidRDefault="00D0517F" w:rsidP="00D0517F">
      <w:pPr>
        <w:spacing w:line="264" w:lineRule="auto"/>
        <w:ind w:firstLine="600"/>
        <w:jc w:val="both"/>
      </w:pPr>
      <w:r w:rsidRPr="00774467">
        <w:rPr>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33C56FB" w14:textId="77777777" w:rsidR="00D0517F" w:rsidRPr="00774467" w:rsidRDefault="00D0517F" w:rsidP="00D0517F">
      <w:pPr>
        <w:spacing w:line="264" w:lineRule="auto"/>
        <w:ind w:firstLine="600"/>
        <w:jc w:val="both"/>
      </w:pPr>
      <w:r w:rsidRPr="00774467">
        <w:rPr>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6CE1CC06" w14:textId="77777777" w:rsidR="00D0517F" w:rsidRPr="00774467" w:rsidRDefault="00D0517F" w:rsidP="00D0517F">
      <w:pPr>
        <w:spacing w:line="264" w:lineRule="auto"/>
        <w:ind w:firstLine="600"/>
        <w:jc w:val="both"/>
      </w:pPr>
      <w:r w:rsidRPr="00774467">
        <w:rPr>
          <w:color w:val="000000"/>
          <w:sz w:val="28"/>
        </w:rPr>
        <w:t xml:space="preserve">Программа по технологии направлена на решение системы задач: </w:t>
      </w:r>
    </w:p>
    <w:p w14:paraId="2D5CF14D" w14:textId="77777777" w:rsidR="00D0517F" w:rsidRPr="00774467" w:rsidRDefault="00D0517F" w:rsidP="00D0517F">
      <w:pPr>
        <w:spacing w:line="264" w:lineRule="auto"/>
        <w:ind w:firstLine="600"/>
        <w:jc w:val="both"/>
      </w:pPr>
      <w:r w:rsidRPr="00774467">
        <w:rPr>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61A1D8D5" w14:textId="77777777" w:rsidR="00D0517F" w:rsidRPr="00774467" w:rsidRDefault="00D0517F" w:rsidP="00D0517F">
      <w:pPr>
        <w:spacing w:line="264" w:lineRule="auto"/>
        <w:ind w:firstLine="600"/>
        <w:jc w:val="both"/>
      </w:pPr>
      <w:r w:rsidRPr="00774467">
        <w:rPr>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1908569F" w14:textId="77777777" w:rsidR="00D0517F" w:rsidRPr="00774467" w:rsidRDefault="00D0517F" w:rsidP="00D0517F">
      <w:pPr>
        <w:spacing w:line="264" w:lineRule="auto"/>
        <w:ind w:firstLine="600"/>
        <w:jc w:val="both"/>
      </w:pPr>
      <w:r w:rsidRPr="00774467">
        <w:rPr>
          <w:color w:val="000000"/>
          <w:sz w:val="28"/>
        </w:rPr>
        <w:t xml:space="preserve">формирование основ чертёжно-графической грамотности, умения </w:t>
      </w:r>
      <w:r w:rsidRPr="00774467">
        <w:rPr>
          <w:color w:val="000000"/>
          <w:sz w:val="28"/>
        </w:rPr>
        <w:lastRenderedPageBreak/>
        <w:t>работать с простейшей технологической документацией (рисунок, чертёж, эскиз, схема);</w:t>
      </w:r>
    </w:p>
    <w:p w14:paraId="6FEFD32C" w14:textId="77777777" w:rsidR="00D0517F" w:rsidRPr="00774467" w:rsidRDefault="00D0517F" w:rsidP="00D0517F">
      <w:pPr>
        <w:spacing w:line="264" w:lineRule="auto"/>
        <w:ind w:firstLine="600"/>
        <w:jc w:val="both"/>
      </w:pPr>
      <w:r w:rsidRPr="00774467">
        <w:rPr>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5E852EC7" w14:textId="77777777" w:rsidR="00D0517F" w:rsidRPr="00774467" w:rsidRDefault="00D0517F" w:rsidP="00D0517F">
      <w:pPr>
        <w:spacing w:line="264" w:lineRule="auto"/>
        <w:ind w:firstLine="600"/>
        <w:jc w:val="both"/>
      </w:pPr>
      <w:r w:rsidRPr="00774467">
        <w:rPr>
          <w:color w:val="000000"/>
          <w:sz w:val="28"/>
        </w:rPr>
        <w:t>развитие сенсомоторных процессов, психомоторной координации, глазомера через формирование практических умений;</w:t>
      </w:r>
    </w:p>
    <w:p w14:paraId="3660626F" w14:textId="77777777" w:rsidR="00D0517F" w:rsidRPr="00774467" w:rsidRDefault="00D0517F" w:rsidP="00D0517F">
      <w:pPr>
        <w:spacing w:line="264" w:lineRule="auto"/>
        <w:ind w:firstLine="600"/>
        <w:jc w:val="both"/>
      </w:pPr>
      <w:r w:rsidRPr="00774467">
        <w:rPr>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AAD0382" w14:textId="77777777" w:rsidR="00D0517F" w:rsidRPr="00774467" w:rsidRDefault="00D0517F" w:rsidP="00D0517F">
      <w:pPr>
        <w:spacing w:line="264" w:lineRule="auto"/>
        <w:ind w:firstLine="600"/>
        <w:jc w:val="both"/>
      </w:pPr>
      <w:r w:rsidRPr="00774467">
        <w:rPr>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A6C5B22" w14:textId="77777777" w:rsidR="00D0517F" w:rsidRPr="00774467" w:rsidRDefault="00D0517F" w:rsidP="00D0517F">
      <w:pPr>
        <w:spacing w:line="264" w:lineRule="auto"/>
        <w:ind w:firstLine="600"/>
        <w:jc w:val="both"/>
      </w:pPr>
      <w:r w:rsidRPr="00774467">
        <w:rPr>
          <w:color w:val="000000"/>
          <w:sz w:val="28"/>
        </w:rPr>
        <w:t>развитие гибкости и вариативности мышления, способностей к изобретательской деятельности;</w:t>
      </w:r>
    </w:p>
    <w:p w14:paraId="39F0F713" w14:textId="77777777" w:rsidR="00D0517F" w:rsidRPr="00774467" w:rsidRDefault="00D0517F" w:rsidP="00D0517F">
      <w:pPr>
        <w:spacing w:line="264" w:lineRule="auto"/>
        <w:ind w:firstLine="600"/>
        <w:jc w:val="both"/>
      </w:pPr>
      <w:r w:rsidRPr="00774467">
        <w:rPr>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6C4377EE" w14:textId="77777777" w:rsidR="00D0517F" w:rsidRPr="00774467" w:rsidRDefault="00D0517F" w:rsidP="00D0517F">
      <w:pPr>
        <w:spacing w:line="264" w:lineRule="auto"/>
        <w:ind w:firstLine="600"/>
        <w:jc w:val="both"/>
      </w:pPr>
      <w:r w:rsidRPr="00774467">
        <w:rPr>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735CD21B" w14:textId="77777777" w:rsidR="00D0517F" w:rsidRPr="00774467" w:rsidRDefault="00D0517F" w:rsidP="00D0517F">
      <w:pPr>
        <w:spacing w:line="264" w:lineRule="auto"/>
        <w:ind w:firstLine="600"/>
        <w:jc w:val="both"/>
      </w:pPr>
      <w:r w:rsidRPr="00774467">
        <w:rPr>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AF53E55" w14:textId="77777777" w:rsidR="00D0517F" w:rsidRPr="00774467" w:rsidRDefault="00D0517F" w:rsidP="00D0517F">
      <w:pPr>
        <w:spacing w:line="264" w:lineRule="auto"/>
        <w:ind w:firstLine="600"/>
        <w:jc w:val="both"/>
      </w:pPr>
      <w:r w:rsidRPr="00774467">
        <w:rPr>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3D652BB4" w14:textId="77777777" w:rsidR="00D0517F" w:rsidRPr="00774467" w:rsidRDefault="00D0517F" w:rsidP="00D0517F">
      <w:pPr>
        <w:spacing w:line="264" w:lineRule="auto"/>
        <w:ind w:firstLine="600"/>
        <w:jc w:val="both"/>
      </w:pPr>
      <w:r w:rsidRPr="00774467">
        <w:rPr>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6D4A76A6" w14:textId="77777777" w:rsidR="00D0517F" w:rsidRPr="00774467" w:rsidRDefault="00D0517F" w:rsidP="00D0517F">
      <w:pPr>
        <w:spacing w:line="264" w:lineRule="auto"/>
        <w:ind w:firstLine="600"/>
        <w:jc w:val="both"/>
      </w:pPr>
      <w:r w:rsidRPr="00774467">
        <w:rPr>
          <w:color w:val="000000"/>
          <w:sz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5CB6AB79" w14:textId="77777777" w:rsidR="00D0517F" w:rsidRDefault="00D0517F" w:rsidP="00D0517F">
      <w:pPr>
        <w:widowControl/>
        <w:numPr>
          <w:ilvl w:val="0"/>
          <w:numId w:val="5"/>
        </w:numPr>
        <w:autoSpaceDE/>
        <w:autoSpaceDN/>
        <w:spacing w:line="264" w:lineRule="auto"/>
        <w:jc w:val="both"/>
      </w:pPr>
      <w:r>
        <w:rPr>
          <w:color w:val="000000"/>
          <w:sz w:val="28"/>
        </w:rPr>
        <w:t>Технологии, профессии и производства.</w:t>
      </w:r>
    </w:p>
    <w:p w14:paraId="66DD33D2" w14:textId="77777777" w:rsidR="00D0517F" w:rsidRPr="00774467" w:rsidRDefault="00D0517F" w:rsidP="00D0517F">
      <w:pPr>
        <w:widowControl/>
        <w:numPr>
          <w:ilvl w:val="0"/>
          <w:numId w:val="5"/>
        </w:numPr>
        <w:autoSpaceDE/>
        <w:autoSpaceDN/>
        <w:spacing w:line="264" w:lineRule="auto"/>
        <w:jc w:val="both"/>
      </w:pPr>
      <w:r w:rsidRPr="00774467">
        <w:rPr>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4F19EA96" w14:textId="77777777" w:rsidR="00D0517F" w:rsidRPr="00774467" w:rsidRDefault="00D0517F" w:rsidP="00D0517F">
      <w:pPr>
        <w:widowControl/>
        <w:numPr>
          <w:ilvl w:val="0"/>
          <w:numId w:val="5"/>
        </w:numPr>
        <w:autoSpaceDE/>
        <w:autoSpaceDN/>
        <w:spacing w:line="264" w:lineRule="auto"/>
        <w:jc w:val="both"/>
      </w:pPr>
      <w:r w:rsidRPr="00774467">
        <w:rPr>
          <w:color w:val="000000"/>
          <w:sz w:val="28"/>
        </w:rPr>
        <w:lastRenderedPageBreak/>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30495A87" w14:textId="77777777" w:rsidR="00D0517F" w:rsidRPr="00774467" w:rsidRDefault="00D0517F" w:rsidP="00D0517F">
      <w:pPr>
        <w:widowControl/>
        <w:numPr>
          <w:ilvl w:val="0"/>
          <w:numId w:val="5"/>
        </w:numPr>
        <w:autoSpaceDE/>
        <w:autoSpaceDN/>
        <w:spacing w:line="264" w:lineRule="auto"/>
        <w:jc w:val="both"/>
      </w:pPr>
      <w:r w:rsidRPr="00774467">
        <w:rPr>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14:paraId="0922C550" w14:textId="77777777" w:rsidR="00D0517F" w:rsidRPr="00774467" w:rsidRDefault="00D0517F" w:rsidP="00D0517F">
      <w:pPr>
        <w:spacing w:line="264" w:lineRule="auto"/>
        <w:ind w:firstLine="600"/>
        <w:jc w:val="both"/>
      </w:pPr>
      <w:r w:rsidRPr="00774467">
        <w:rPr>
          <w:color w:val="000000"/>
          <w:sz w:val="28"/>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5F8407E" w14:textId="77777777" w:rsidR="00D0517F" w:rsidRPr="00774467" w:rsidRDefault="00D0517F" w:rsidP="00D0517F">
      <w:pPr>
        <w:spacing w:line="264" w:lineRule="auto"/>
        <w:ind w:firstLine="600"/>
        <w:jc w:val="both"/>
      </w:pPr>
      <w:r w:rsidRPr="00774467">
        <w:rPr>
          <w:color w:val="000000"/>
          <w:sz w:val="28"/>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6FCEDE9D" w14:textId="77777777" w:rsidR="00D0517F" w:rsidRDefault="00D0517F" w:rsidP="00D0517F">
      <w:pPr>
        <w:rPr>
          <w:color w:val="000000"/>
          <w:sz w:val="28"/>
        </w:rPr>
      </w:pPr>
      <w:r w:rsidRPr="00774467">
        <w:rPr>
          <w:color w:val="000000"/>
          <w:sz w:val="28"/>
        </w:rPr>
        <w:t>‌</w:t>
      </w:r>
      <w:bookmarkStart w:id="2" w:name="6028649a-e0ac-451e-8172-b3f83139ddea"/>
      <w:r w:rsidRPr="00774467">
        <w:rPr>
          <w:color w:val="000000"/>
          <w:sz w:val="28"/>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2"/>
    </w:p>
    <w:p w14:paraId="6E3F19C1" w14:textId="77777777" w:rsidR="00D0517F" w:rsidRDefault="00D0517F" w:rsidP="00D0517F">
      <w:pPr>
        <w:rPr>
          <w:color w:val="000000"/>
          <w:sz w:val="28"/>
        </w:rPr>
      </w:pPr>
    </w:p>
    <w:p w14:paraId="05CBF089"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7BD76F23"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«Музыка</w:t>
      </w:r>
      <w:r w:rsidRPr="00C55218">
        <w:rPr>
          <w:b/>
          <w:i/>
          <w:color w:val="C0504D" w:themeColor="accent2"/>
          <w:sz w:val="36"/>
          <w:szCs w:val="36"/>
        </w:rPr>
        <w:t xml:space="preserve"> 1-4 класс</w:t>
      </w:r>
      <w:r>
        <w:rPr>
          <w:b/>
          <w:i/>
          <w:color w:val="C0504D" w:themeColor="accent2"/>
          <w:sz w:val="36"/>
          <w:szCs w:val="36"/>
        </w:rPr>
        <w:t>»</w:t>
      </w:r>
    </w:p>
    <w:p w14:paraId="12CF9AD6" w14:textId="77777777" w:rsidR="00D0517F" w:rsidRPr="003C0AA8" w:rsidRDefault="00D0517F" w:rsidP="00D0517F">
      <w:pPr>
        <w:spacing w:line="264" w:lineRule="auto"/>
        <w:ind w:firstLine="600"/>
        <w:jc w:val="both"/>
      </w:pPr>
      <w:r w:rsidRPr="003C0AA8">
        <w:rPr>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4173C6CE" w14:textId="77777777" w:rsidR="00D0517F" w:rsidRPr="003C0AA8" w:rsidRDefault="00D0517F" w:rsidP="00D0517F">
      <w:pPr>
        <w:spacing w:line="264" w:lineRule="auto"/>
        <w:ind w:firstLine="600"/>
        <w:jc w:val="both"/>
      </w:pPr>
      <w:r w:rsidRPr="003C0AA8">
        <w:rPr>
          <w:b/>
          <w:color w:val="000000"/>
          <w:sz w:val="28"/>
        </w:rPr>
        <w:t>В течение периода начального общего образования необходимо</w:t>
      </w:r>
      <w:r w:rsidRPr="003C0AA8">
        <w:rPr>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w:t>
      </w:r>
      <w:r w:rsidRPr="003C0AA8">
        <w:rPr>
          <w:color w:val="000000"/>
          <w:sz w:val="28"/>
        </w:rPr>
        <w:lastRenderedPageBreak/>
        <w:t>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119E961E" w14:textId="77777777" w:rsidR="00D0517F" w:rsidRPr="003C0AA8" w:rsidRDefault="00D0517F" w:rsidP="00D0517F">
      <w:pPr>
        <w:spacing w:line="264" w:lineRule="auto"/>
        <w:ind w:firstLine="600"/>
        <w:jc w:val="both"/>
      </w:pPr>
      <w:r w:rsidRPr="003C0AA8">
        <w:rPr>
          <w:b/>
          <w:color w:val="000000"/>
          <w:sz w:val="28"/>
        </w:rPr>
        <w:t>Программа по музыке предусматривает</w:t>
      </w:r>
      <w:r w:rsidRPr="003C0AA8">
        <w:rPr>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0BF1C91B" w14:textId="77777777" w:rsidR="00D0517F" w:rsidRPr="003C0AA8" w:rsidRDefault="00D0517F" w:rsidP="00D0517F">
      <w:pPr>
        <w:spacing w:line="264" w:lineRule="auto"/>
        <w:ind w:firstLine="600"/>
        <w:jc w:val="both"/>
      </w:pPr>
      <w:r w:rsidRPr="003C0AA8">
        <w:rPr>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55BCB9DE" w14:textId="77777777" w:rsidR="00D0517F" w:rsidRPr="003C0AA8" w:rsidRDefault="00D0517F" w:rsidP="00D0517F">
      <w:pPr>
        <w:spacing w:line="264" w:lineRule="auto"/>
        <w:ind w:firstLine="600"/>
        <w:jc w:val="both"/>
      </w:pPr>
      <w:r w:rsidRPr="003C0AA8">
        <w:rPr>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4433682B" w14:textId="77777777" w:rsidR="00D0517F" w:rsidRPr="003C0AA8" w:rsidRDefault="00D0517F" w:rsidP="00D0517F">
      <w:pPr>
        <w:spacing w:line="264" w:lineRule="auto"/>
        <w:ind w:firstLine="600"/>
        <w:jc w:val="both"/>
      </w:pPr>
      <w:r w:rsidRPr="003C0AA8">
        <w:rPr>
          <w:color w:val="000000"/>
          <w:sz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03301064" w14:textId="77777777" w:rsidR="00D0517F" w:rsidRPr="003C0AA8" w:rsidRDefault="00D0517F" w:rsidP="00D0517F">
      <w:pPr>
        <w:spacing w:line="264" w:lineRule="auto"/>
        <w:ind w:firstLine="600"/>
        <w:jc w:val="both"/>
      </w:pPr>
      <w:r w:rsidRPr="003C0AA8">
        <w:rPr>
          <w:b/>
          <w:color w:val="000000"/>
          <w:sz w:val="28"/>
        </w:rPr>
        <w:t>Основная цель программы по музыке</w:t>
      </w:r>
      <w:r w:rsidRPr="003C0AA8">
        <w:rPr>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w:t>
      </w:r>
      <w:r w:rsidRPr="003C0AA8">
        <w:rPr>
          <w:color w:val="000000"/>
          <w:sz w:val="28"/>
        </w:rPr>
        <w:lastRenderedPageBreak/>
        <w:t xml:space="preserve">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65F18CD7" w14:textId="77777777" w:rsidR="00D0517F" w:rsidRPr="003C0AA8" w:rsidRDefault="00D0517F" w:rsidP="00D0517F">
      <w:pPr>
        <w:spacing w:line="264" w:lineRule="auto"/>
        <w:ind w:firstLine="600"/>
        <w:jc w:val="both"/>
      </w:pPr>
      <w:r w:rsidRPr="003C0AA8">
        <w:rPr>
          <w:b/>
          <w:color w:val="000000"/>
          <w:sz w:val="28"/>
        </w:rPr>
        <w:t>В процессе конкретизации учебных целей их реализация осуществляется по следующим направлениям</w:t>
      </w:r>
      <w:r w:rsidRPr="003C0AA8">
        <w:rPr>
          <w:color w:val="000000"/>
          <w:sz w:val="28"/>
        </w:rPr>
        <w:t>:</w:t>
      </w:r>
    </w:p>
    <w:p w14:paraId="7EB4FD01" w14:textId="77777777" w:rsidR="00D0517F" w:rsidRPr="003C0AA8" w:rsidRDefault="00D0517F" w:rsidP="00D0517F">
      <w:pPr>
        <w:spacing w:line="264" w:lineRule="auto"/>
        <w:ind w:firstLine="600"/>
        <w:jc w:val="both"/>
      </w:pPr>
      <w:r w:rsidRPr="003C0AA8">
        <w:rPr>
          <w:color w:val="000000"/>
          <w:sz w:val="28"/>
        </w:rPr>
        <w:t>становление системы ценностей, обучающихся в единстве эмоциональной и познавательной сферы;</w:t>
      </w:r>
    </w:p>
    <w:p w14:paraId="005B0B99" w14:textId="77777777" w:rsidR="00D0517F" w:rsidRPr="003C0AA8" w:rsidRDefault="00D0517F" w:rsidP="00D0517F">
      <w:pPr>
        <w:spacing w:line="264" w:lineRule="auto"/>
        <w:ind w:firstLine="600"/>
        <w:jc w:val="both"/>
      </w:pPr>
      <w:r w:rsidRPr="003C0AA8">
        <w:rPr>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FD8A65A" w14:textId="77777777" w:rsidR="00D0517F" w:rsidRPr="003C0AA8" w:rsidRDefault="00D0517F" w:rsidP="00D0517F">
      <w:pPr>
        <w:spacing w:line="264" w:lineRule="auto"/>
        <w:ind w:firstLine="600"/>
        <w:jc w:val="both"/>
      </w:pPr>
      <w:r w:rsidRPr="003C0AA8">
        <w:rPr>
          <w:color w:val="000000"/>
          <w:sz w:val="28"/>
        </w:rPr>
        <w:t>формирование творческих способностей ребёнка, развитие внутренней мотивации к музицированию.</w:t>
      </w:r>
    </w:p>
    <w:p w14:paraId="7572A642" w14:textId="77777777" w:rsidR="00D0517F" w:rsidRPr="003C0AA8" w:rsidRDefault="00D0517F" w:rsidP="00D0517F">
      <w:pPr>
        <w:spacing w:line="264" w:lineRule="auto"/>
        <w:ind w:firstLine="600"/>
        <w:jc w:val="both"/>
      </w:pPr>
      <w:r w:rsidRPr="003C0AA8">
        <w:rPr>
          <w:b/>
          <w:color w:val="000000"/>
          <w:sz w:val="28"/>
        </w:rPr>
        <w:t>Важнейшие задачи обучения музыке</w:t>
      </w:r>
      <w:r w:rsidRPr="003C0AA8">
        <w:rPr>
          <w:color w:val="000000"/>
          <w:sz w:val="28"/>
        </w:rPr>
        <w:t xml:space="preserve"> на уровне начального общего образования:</w:t>
      </w:r>
    </w:p>
    <w:p w14:paraId="4A6118DA" w14:textId="77777777" w:rsidR="00D0517F" w:rsidRPr="003C0AA8" w:rsidRDefault="00D0517F" w:rsidP="00D0517F">
      <w:pPr>
        <w:spacing w:line="264" w:lineRule="auto"/>
        <w:ind w:firstLine="600"/>
        <w:jc w:val="both"/>
      </w:pPr>
      <w:r w:rsidRPr="003C0AA8">
        <w:rPr>
          <w:color w:val="000000"/>
          <w:sz w:val="28"/>
        </w:rPr>
        <w:t>формирование эмоционально-ценностной отзывчивости на прекрасноев жизни и в искусстве;</w:t>
      </w:r>
    </w:p>
    <w:p w14:paraId="0A034C2C" w14:textId="77777777" w:rsidR="00D0517F" w:rsidRPr="003C0AA8" w:rsidRDefault="00D0517F" w:rsidP="00D0517F">
      <w:pPr>
        <w:spacing w:line="264" w:lineRule="auto"/>
        <w:ind w:firstLine="600"/>
        <w:jc w:val="both"/>
      </w:pPr>
      <w:r w:rsidRPr="003C0AA8">
        <w:rPr>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B8DF9D1" w14:textId="77777777" w:rsidR="00D0517F" w:rsidRPr="003C0AA8" w:rsidRDefault="00D0517F" w:rsidP="00D0517F">
      <w:pPr>
        <w:spacing w:line="264" w:lineRule="auto"/>
        <w:ind w:firstLine="600"/>
        <w:jc w:val="both"/>
      </w:pPr>
      <w:r w:rsidRPr="003C0AA8">
        <w:rPr>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50B5ABDA" w14:textId="77777777" w:rsidR="00D0517F" w:rsidRPr="003C0AA8" w:rsidRDefault="00D0517F" w:rsidP="00D0517F">
      <w:pPr>
        <w:spacing w:line="264" w:lineRule="auto"/>
        <w:ind w:firstLine="600"/>
        <w:jc w:val="both"/>
      </w:pPr>
      <w:r w:rsidRPr="003C0AA8">
        <w:rPr>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648EBDBC" w14:textId="77777777" w:rsidR="00D0517F" w:rsidRPr="003C0AA8" w:rsidRDefault="00D0517F" w:rsidP="00D0517F">
      <w:pPr>
        <w:spacing w:line="264" w:lineRule="auto"/>
        <w:ind w:firstLine="600"/>
        <w:jc w:val="both"/>
      </w:pPr>
      <w:r w:rsidRPr="003C0AA8">
        <w:rPr>
          <w:color w:val="000000"/>
          <w:sz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5311B295" w14:textId="77777777" w:rsidR="00D0517F" w:rsidRPr="003C0AA8" w:rsidRDefault="00D0517F" w:rsidP="00D0517F">
      <w:pPr>
        <w:spacing w:line="264" w:lineRule="auto"/>
        <w:ind w:firstLine="600"/>
        <w:jc w:val="both"/>
      </w:pPr>
      <w:r w:rsidRPr="003C0AA8">
        <w:rPr>
          <w:color w:val="000000"/>
          <w:sz w:val="28"/>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68FCDD6F" w14:textId="77777777" w:rsidR="00D0517F" w:rsidRDefault="00D0517F" w:rsidP="00D0517F">
      <w:pPr>
        <w:spacing w:line="264" w:lineRule="auto"/>
        <w:ind w:firstLine="600"/>
        <w:jc w:val="both"/>
      </w:pPr>
      <w:r>
        <w:rPr>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47C7ED53" w14:textId="77777777" w:rsidR="00D0517F" w:rsidRPr="003C0AA8" w:rsidRDefault="00D0517F" w:rsidP="00D0517F">
      <w:pPr>
        <w:spacing w:line="264" w:lineRule="auto"/>
        <w:ind w:firstLine="600"/>
        <w:jc w:val="both"/>
      </w:pPr>
      <w:r w:rsidRPr="003C0AA8">
        <w:rPr>
          <w:color w:val="000000"/>
          <w:sz w:val="28"/>
        </w:rPr>
        <w:t xml:space="preserve">расширение кругозора, воспитание любознательности, интереса к </w:t>
      </w:r>
      <w:r w:rsidRPr="003C0AA8">
        <w:rPr>
          <w:color w:val="000000"/>
          <w:sz w:val="28"/>
        </w:rPr>
        <w:lastRenderedPageBreak/>
        <w:t xml:space="preserve">музыкальной культуре России, ее регионов, этнических групп, малой родины, а также к музыкальной культуре других стран, культур, времён и народов. </w:t>
      </w:r>
    </w:p>
    <w:p w14:paraId="5BE8689C" w14:textId="77777777" w:rsidR="00D0517F" w:rsidRPr="003C0AA8" w:rsidRDefault="00D0517F" w:rsidP="00D0517F">
      <w:pPr>
        <w:spacing w:line="264" w:lineRule="auto"/>
        <w:ind w:firstLine="600"/>
        <w:jc w:val="both"/>
      </w:pPr>
      <w:r w:rsidRPr="003C0AA8">
        <w:rPr>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7E02123E" w14:textId="77777777" w:rsidR="00D0517F" w:rsidRPr="003C0AA8" w:rsidRDefault="00D0517F" w:rsidP="00D0517F">
      <w:pPr>
        <w:spacing w:line="264" w:lineRule="auto"/>
        <w:ind w:firstLine="600"/>
        <w:jc w:val="both"/>
      </w:pPr>
      <w:r w:rsidRPr="003C0AA8">
        <w:rPr>
          <w:b/>
          <w:color w:val="000000"/>
          <w:sz w:val="28"/>
        </w:rPr>
        <w:t xml:space="preserve">Содержание учебного предмета структурно представлено восемью модулями </w:t>
      </w:r>
      <w:r w:rsidRPr="003C0AA8">
        <w:rPr>
          <w:color w:val="000000"/>
          <w:sz w:val="28"/>
        </w:rPr>
        <w:t>(тематическими линиями):</w:t>
      </w:r>
    </w:p>
    <w:p w14:paraId="3082D21B" w14:textId="77777777" w:rsidR="00D0517F" w:rsidRPr="003C0AA8" w:rsidRDefault="00D0517F" w:rsidP="00D0517F">
      <w:pPr>
        <w:spacing w:line="264" w:lineRule="auto"/>
        <w:ind w:firstLine="600"/>
        <w:jc w:val="both"/>
      </w:pPr>
      <w:r w:rsidRPr="003C0AA8">
        <w:rPr>
          <w:b/>
          <w:color w:val="000000"/>
          <w:sz w:val="28"/>
        </w:rPr>
        <w:t>инвариантные:</w:t>
      </w:r>
    </w:p>
    <w:p w14:paraId="25C319C5" w14:textId="77777777" w:rsidR="00D0517F" w:rsidRPr="003C0AA8" w:rsidRDefault="00D0517F" w:rsidP="00D0517F">
      <w:pPr>
        <w:spacing w:line="264" w:lineRule="auto"/>
        <w:ind w:firstLine="600"/>
        <w:jc w:val="both"/>
      </w:pPr>
      <w:r w:rsidRPr="003C0AA8">
        <w:rPr>
          <w:color w:val="000000"/>
          <w:sz w:val="28"/>
        </w:rPr>
        <w:t xml:space="preserve">модуль № 1 «Народная музыка России»; </w:t>
      </w:r>
    </w:p>
    <w:p w14:paraId="48C06ABD" w14:textId="77777777" w:rsidR="00D0517F" w:rsidRPr="003C0AA8" w:rsidRDefault="00D0517F" w:rsidP="00D0517F">
      <w:pPr>
        <w:spacing w:line="264" w:lineRule="auto"/>
        <w:ind w:firstLine="600"/>
        <w:jc w:val="both"/>
      </w:pPr>
      <w:r w:rsidRPr="003C0AA8">
        <w:rPr>
          <w:color w:val="000000"/>
          <w:sz w:val="28"/>
        </w:rPr>
        <w:t xml:space="preserve">модуль № 2 «Классическая музыка»; </w:t>
      </w:r>
    </w:p>
    <w:p w14:paraId="18CBBC24" w14:textId="77777777" w:rsidR="00D0517F" w:rsidRPr="003C0AA8" w:rsidRDefault="00D0517F" w:rsidP="00D0517F">
      <w:pPr>
        <w:spacing w:line="264" w:lineRule="auto"/>
        <w:ind w:firstLine="600"/>
        <w:jc w:val="both"/>
      </w:pPr>
      <w:r w:rsidRPr="003C0AA8">
        <w:rPr>
          <w:color w:val="000000"/>
          <w:sz w:val="28"/>
        </w:rPr>
        <w:t xml:space="preserve">модуль № 3 «Музыка в жизни человека» </w:t>
      </w:r>
    </w:p>
    <w:p w14:paraId="5AFD5EA2" w14:textId="77777777" w:rsidR="00D0517F" w:rsidRPr="003C0AA8" w:rsidRDefault="00D0517F" w:rsidP="00D0517F">
      <w:pPr>
        <w:spacing w:line="264" w:lineRule="auto"/>
        <w:ind w:firstLine="600"/>
        <w:jc w:val="both"/>
      </w:pPr>
      <w:r w:rsidRPr="003C0AA8">
        <w:rPr>
          <w:b/>
          <w:color w:val="000000"/>
          <w:sz w:val="28"/>
        </w:rPr>
        <w:t>вариативные:</w:t>
      </w:r>
    </w:p>
    <w:p w14:paraId="45245779" w14:textId="77777777" w:rsidR="00D0517F" w:rsidRPr="003C0AA8" w:rsidRDefault="00D0517F" w:rsidP="00D0517F">
      <w:pPr>
        <w:spacing w:line="264" w:lineRule="auto"/>
        <w:ind w:firstLine="600"/>
        <w:jc w:val="both"/>
      </w:pPr>
      <w:r w:rsidRPr="003C0AA8">
        <w:rPr>
          <w:color w:val="000000"/>
          <w:sz w:val="28"/>
        </w:rPr>
        <w:t xml:space="preserve">модуль № 4 «Музыка народов мира»; </w:t>
      </w:r>
    </w:p>
    <w:p w14:paraId="1E3CA902" w14:textId="77777777" w:rsidR="00D0517F" w:rsidRPr="003C0AA8" w:rsidRDefault="00D0517F" w:rsidP="00D0517F">
      <w:pPr>
        <w:spacing w:line="264" w:lineRule="auto"/>
        <w:ind w:firstLine="600"/>
        <w:jc w:val="both"/>
      </w:pPr>
      <w:r w:rsidRPr="003C0AA8">
        <w:rPr>
          <w:color w:val="000000"/>
          <w:sz w:val="28"/>
        </w:rPr>
        <w:t xml:space="preserve">модуль № 5 «Духовная музыка»; </w:t>
      </w:r>
    </w:p>
    <w:p w14:paraId="182C625C" w14:textId="77777777" w:rsidR="00D0517F" w:rsidRPr="003C0AA8" w:rsidRDefault="00D0517F" w:rsidP="00D0517F">
      <w:pPr>
        <w:spacing w:line="264" w:lineRule="auto"/>
        <w:ind w:firstLine="600"/>
        <w:jc w:val="both"/>
      </w:pPr>
      <w:r w:rsidRPr="003C0AA8">
        <w:rPr>
          <w:color w:val="000000"/>
          <w:sz w:val="28"/>
        </w:rPr>
        <w:t xml:space="preserve">модуль № 6 «Музыка театра и кино»; </w:t>
      </w:r>
    </w:p>
    <w:p w14:paraId="79C61279" w14:textId="77777777" w:rsidR="00D0517F" w:rsidRPr="003C0AA8" w:rsidRDefault="00D0517F" w:rsidP="00D0517F">
      <w:pPr>
        <w:spacing w:line="264" w:lineRule="auto"/>
        <w:ind w:firstLine="600"/>
        <w:jc w:val="both"/>
      </w:pPr>
      <w:r w:rsidRPr="003C0AA8">
        <w:rPr>
          <w:color w:val="000000"/>
          <w:sz w:val="28"/>
        </w:rPr>
        <w:t xml:space="preserve">модуль № 7 «Современная музыкальная культура»; </w:t>
      </w:r>
    </w:p>
    <w:p w14:paraId="3EBFAEDB" w14:textId="77777777" w:rsidR="00D0517F" w:rsidRPr="003C0AA8" w:rsidRDefault="00D0517F" w:rsidP="00D0517F">
      <w:pPr>
        <w:spacing w:line="264" w:lineRule="auto"/>
        <w:ind w:firstLine="600"/>
        <w:jc w:val="both"/>
      </w:pPr>
      <w:r w:rsidRPr="003C0AA8">
        <w:rPr>
          <w:color w:val="000000"/>
          <w:sz w:val="28"/>
        </w:rPr>
        <w:t>модуль № 8 «Музыкальная грамота»</w:t>
      </w:r>
    </w:p>
    <w:p w14:paraId="5AA3EDFC" w14:textId="77777777" w:rsidR="00D0517F" w:rsidRPr="003C0AA8" w:rsidRDefault="00D0517F" w:rsidP="00D0517F">
      <w:pPr>
        <w:spacing w:line="264" w:lineRule="auto"/>
        <w:ind w:firstLine="600"/>
        <w:jc w:val="both"/>
      </w:pPr>
      <w:r w:rsidRPr="003C0AA8">
        <w:rPr>
          <w:color w:val="000000"/>
          <w:sz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DEDC200" w14:textId="77777777" w:rsidR="00D0517F" w:rsidRPr="003C0AA8" w:rsidRDefault="00D0517F" w:rsidP="00D0517F">
      <w:pPr>
        <w:spacing w:line="264" w:lineRule="auto"/>
        <w:ind w:firstLine="600"/>
        <w:jc w:val="both"/>
      </w:pPr>
      <w:r w:rsidRPr="003C0AA8">
        <w:rPr>
          <w:b/>
          <w:color w:val="000000"/>
          <w:sz w:val="28"/>
        </w:rPr>
        <w:t>Общее число часов</w:t>
      </w:r>
      <w:r w:rsidRPr="003C0AA8">
        <w:rPr>
          <w:color w:val="000000"/>
          <w:sz w:val="28"/>
        </w:rPr>
        <w:t>, рекомендованных для изучения музыки ‑ 135 часов:</w:t>
      </w:r>
    </w:p>
    <w:p w14:paraId="05385198" w14:textId="77777777" w:rsidR="00D0517F" w:rsidRPr="003C0AA8" w:rsidRDefault="00D0517F" w:rsidP="00D0517F">
      <w:pPr>
        <w:spacing w:line="264" w:lineRule="auto"/>
        <w:ind w:firstLine="600"/>
        <w:jc w:val="both"/>
      </w:pPr>
      <w:r w:rsidRPr="003C0AA8">
        <w:rPr>
          <w:color w:val="000000"/>
          <w:sz w:val="28"/>
        </w:rPr>
        <w:t xml:space="preserve">в 1 классе – 33 часа (1 час в неделю), </w:t>
      </w:r>
    </w:p>
    <w:p w14:paraId="5C9EF4A8" w14:textId="77777777" w:rsidR="00D0517F" w:rsidRPr="003C0AA8" w:rsidRDefault="00D0517F" w:rsidP="00D0517F">
      <w:pPr>
        <w:spacing w:line="264" w:lineRule="auto"/>
        <w:ind w:firstLine="600"/>
        <w:jc w:val="both"/>
      </w:pPr>
      <w:r w:rsidRPr="003C0AA8">
        <w:rPr>
          <w:color w:val="000000"/>
          <w:sz w:val="28"/>
        </w:rPr>
        <w:t xml:space="preserve">во 2 классе – 34 часа (1 час в неделю), </w:t>
      </w:r>
    </w:p>
    <w:p w14:paraId="591CB2F6" w14:textId="77777777" w:rsidR="00D0517F" w:rsidRPr="003C0AA8" w:rsidRDefault="00D0517F" w:rsidP="00D0517F">
      <w:pPr>
        <w:spacing w:line="264" w:lineRule="auto"/>
        <w:ind w:firstLine="600"/>
        <w:jc w:val="both"/>
      </w:pPr>
      <w:r w:rsidRPr="003C0AA8">
        <w:rPr>
          <w:color w:val="000000"/>
          <w:sz w:val="28"/>
        </w:rPr>
        <w:t xml:space="preserve">в 3 классе – 34 часа (1 час в неделю), </w:t>
      </w:r>
    </w:p>
    <w:p w14:paraId="3D0A70B8" w14:textId="77777777" w:rsidR="00D0517F" w:rsidRPr="003C0AA8" w:rsidRDefault="00D0517F" w:rsidP="00D0517F">
      <w:pPr>
        <w:spacing w:line="264" w:lineRule="auto"/>
        <w:ind w:firstLine="600"/>
        <w:jc w:val="both"/>
      </w:pPr>
      <w:r w:rsidRPr="003C0AA8">
        <w:rPr>
          <w:color w:val="000000"/>
          <w:sz w:val="28"/>
        </w:rPr>
        <w:t>в 4 классе – 34 часа (1 час в неделю).</w:t>
      </w:r>
    </w:p>
    <w:p w14:paraId="54930528" w14:textId="77777777" w:rsidR="00D0517F" w:rsidRPr="003C0AA8" w:rsidRDefault="00D0517F" w:rsidP="00D0517F">
      <w:pPr>
        <w:spacing w:line="264" w:lineRule="auto"/>
        <w:ind w:firstLine="600"/>
        <w:jc w:val="both"/>
      </w:pPr>
      <w:r w:rsidRPr="003C0AA8">
        <w:rPr>
          <w:color w:val="000000"/>
          <w:sz w:val="28"/>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27399FDB" w14:textId="77777777" w:rsidR="00D0517F" w:rsidRPr="003C0AA8" w:rsidRDefault="00D0517F" w:rsidP="00D0517F">
      <w:pPr>
        <w:spacing w:line="264" w:lineRule="auto"/>
        <w:ind w:firstLine="600"/>
        <w:jc w:val="both"/>
      </w:pPr>
      <w:r w:rsidRPr="003C0AA8">
        <w:rPr>
          <w:color w:val="000000"/>
          <w:sz w:val="28"/>
        </w:rPr>
        <w:t xml:space="preserve">Освоение программы по музыке предполагает активную </w:t>
      </w:r>
      <w:r w:rsidRPr="003C0AA8">
        <w:rPr>
          <w:color w:val="000000"/>
          <w:sz w:val="28"/>
        </w:rPr>
        <w:lastRenderedPageBreak/>
        <w:t>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68B6639B" w14:textId="77777777" w:rsidR="00D0517F" w:rsidRDefault="00D0517F" w:rsidP="00D0517F">
      <w:pPr>
        <w:spacing w:line="264" w:lineRule="auto"/>
        <w:ind w:firstLine="600"/>
        <w:jc w:val="center"/>
        <w:rPr>
          <w:b/>
          <w:i/>
          <w:color w:val="C0504D" w:themeColor="accent2"/>
          <w:sz w:val="36"/>
          <w:szCs w:val="36"/>
        </w:rPr>
      </w:pPr>
    </w:p>
    <w:p w14:paraId="3818235A" w14:textId="77777777" w:rsidR="00D0517F" w:rsidRDefault="00D0517F" w:rsidP="00D0517F">
      <w:pPr>
        <w:rPr>
          <w:color w:val="000000"/>
          <w:sz w:val="28"/>
        </w:rPr>
      </w:pPr>
    </w:p>
    <w:p w14:paraId="1110F8B5"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5321F665"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 xml:space="preserve">«Физическая культура </w:t>
      </w:r>
      <w:r w:rsidRPr="00C55218">
        <w:rPr>
          <w:b/>
          <w:i/>
          <w:color w:val="C0504D" w:themeColor="accent2"/>
          <w:sz w:val="36"/>
          <w:szCs w:val="36"/>
        </w:rPr>
        <w:t>1-4 класс</w:t>
      </w:r>
      <w:r>
        <w:rPr>
          <w:b/>
          <w:i/>
          <w:color w:val="C0504D" w:themeColor="accent2"/>
          <w:sz w:val="36"/>
          <w:szCs w:val="36"/>
        </w:rPr>
        <w:t>»</w:t>
      </w:r>
    </w:p>
    <w:p w14:paraId="58F654D6" w14:textId="77777777" w:rsidR="00D0517F" w:rsidRDefault="00D0517F" w:rsidP="00D0517F">
      <w:pPr>
        <w:rPr>
          <w:color w:val="000000"/>
          <w:sz w:val="28"/>
        </w:rPr>
      </w:pPr>
    </w:p>
    <w:p w14:paraId="7D216EE7" w14:textId="77777777" w:rsidR="00D0517F" w:rsidRDefault="00D0517F" w:rsidP="00D0517F">
      <w:pPr>
        <w:rPr>
          <w:color w:val="000000"/>
          <w:sz w:val="28"/>
        </w:rPr>
      </w:pPr>
    </w:p>
    <w:p w14:paraId="06A899F8" w14:textId="77777777" w:rsidR="00D0517F" w:rsidRPr="00B82D90" w:rsidRDefault="00D0517F" w:rsidP="00D0517F">
      <w:pPr>
        <w:sectPr w:rsidR="00D0517F" w:rsidRPr="00B82D90">
          <w:pgSz w:w="11906" w:h="16383"/>
          <w:pgMar w:top="1134" w:right="850" w:bottom="1134" w:left="1701" w:header="720" w:footer="720" w:gutter="0"/>
          <w:cols w:space="720"/>
        </w:sectPr>
      </w:pPr>
    </w:p>
    <w:p w14:paraId="0D2770ED" w14:textId="77777777" w:rsidR="00D0517F" w:rsidRDefault="00D0517F" w:rsidP="00D0517F">
      <w:pPr>
        <w:spacing w:line="264" w:lineRule="auto"/>
        <w:ind w:firstLine="600"/>
        <w:jc w:val="center"/>
        <w:rPr>
          <w:b/>
          <w:i/>
          <w:color w:val="C0504D" w:themeColor="accent2"/>
          <w:sz w:val="36"/>
          <w:szCs w:val="36"/>
        </w:rPr>
      </w:pPr>
    </w:p>
    <w:p w14:paraId="3D23DF8E" w14:textId="77777777" w:rsidR="00D0517F" w:rsidRPr="00D908EF" w:rsidRDefault="00D0517F" w:rsidP="00D0517F">
      <w:pPr>
        <w:spacing w:line="264" w:lineRule="auto"/>
        <w:ind w:firstLine="600"/>
        <w:jc w:val="both"/>
      </w:pPr>
      <w:r w:rsidRPr="00D908EF">
        <w:rPr>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44431EA" w14:textId="77777777" w:rsidR="00D0517F" w:rsidRPr="00D908EF" w:rsidRDefault="00D0517F" w:rsidP="00D0517F">
      <w:pPr>
        <w:spacing w:line="264" w:lineRule="auto"/>
        <w:ind w:firstLine="600"/>
        <w:jc w:val="both"/>
      </w:pPr>
      <w:r w:rsidRPr="00D908EF">
        <w:rPr>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73BA3FD" w14:textId="77777777" w:rsidR="00D0517F" w:rsidRPr="00D908EF" w:rsidRDefault="00D0517F" w:rsidP="00D0517F">
      <w:pPr>
        <w:spacing w:line="264" w:lineRule="auto"/>
        <w:ind w:firstLine="600"/>
        <w:jc w:val="both"/>
      </w:pPr>
      <w:r w:rsidRPr="00D908EF">
        <w:rPr>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60F13C6" w14:textId="77777777" w:rsidR="00D0517F" w:rsidRPr="00D908EF" w:rsidRDefault="00D0517F" w:rsidP="00D0517F">
      <w:pPr>
        <w:spacing w:line="264" w:lineRule="auto"/>
        <w:ind w:firstLine="600"/>
        <w:jc w:val="both"/>
      </w:pPr>
      <w:r w:rsidRPr="00D908EF">
        <w:rPr>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B767E3A" w14:textId="77777777" w:rsidR="00D0517F" w:rsidRPr="00D908EF" w:rsidRDefault="00D0517F" w:rsidP="00D0517F">
      <w:pPr>
        <w:spacing w:line="264" w:lineRule="auto"/>
        <w:ind w:firstLine="600"/>
        <w:jc w:val="both"/>
      </w:pPr>
      <w:r w:rsidRPr="00D908EF">
        <w:rPr>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4BD5551B" w14:textId="77777777" w:rsidR="00D0517F" w:rsidRPr="00D908EF" w:rsidRDefault="00D0517F" w:rsidP="00D0517F">
      <w:pPr>
        <w:spacing w:line="264" w:lineRule="auto"/>
        <w:ind w:firstLine="600"/>
        <w:jc w:val="both"/>
      </w:pPr>
      <w:r w:rsidRPr="00D908EF">
        <w:rPr>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w:t>
      </w:r>
      <w:r w:rsidRPr="00D908EF">
        <w:rPr>
          <w:color w:val="000000"/>
          <w:sz w:val="28"/>
        </w:rPr>
        <w:lastRenderedPageBreak/>
        <w:t xml:space="preserve">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22EC513" w14:textId="77777777" w:rsidR="00D0517F" w:rsidRPr="00D908EF" w:rsidRDefault="00D0517F" w:rsidP="00D0517F">
      <w:pPr>
        <w:spacing w:line="264" w:lineRule="auto"/>
        <w:ind w:firstLine="600"/>
        <w:jc w:val="both"/>
      </w:pPr>
      <w:r w:rsidRPr="00D908EF">
        <w:rPr>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74B42B1" w14:textId="77777777" w:rsidR="00D0517F" w:rsidRPr="00D908EF" w:rsidRDefault="00D0517F" w:rsidP="00D0517F">
      <w:pPr>
        <w:spacing w:line="264" w:lineRule="auto"/>
        <w:ind w:firstLine="600"/>
        <w:jc w:val="both"/>
      </w:pPr>
      <w:r w:rsidRPr="00D908EF">
        <w:rPr>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D4A6381" w14:textId="77777777" w:rsidR="00D0517F" w:rsidRPr="00431C7C" w:rsidRDefault="00D0517F" w:rsidP="00D0517F">
      <w:pPr>
        <w:spacing w:line="264" w:lineRule="auto"/>
        <w:ind w:firstLine="600"/>
        <w:jc w:val="both"/>
      </w:pPr>
      <w:r w:rsidRPr="00D908EF">
        <w:rPr>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w:t>
      </w:r>
      <w:r w:rsidRPr="00431C7C">
        <w:rPr>
          <w:color w:val="000000"/>
          <w:sz w:val="28"/>
        </w:rPr>
        <w:t xml:space="preserve">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9D83896" w14:textId="77777777" w:rsidR="00D0517F" w:rsidRPr="00431C7C" w:rsidRDefault="00D0517F" w:rsidP="00D0517F">
      <w:pPr>
        <w:spacing w:line="264" w:lineRule="auto"/>
        <w:ind w:firstLine="600"/>
        <w:jc w:val="both"/>
      </w:pPr>
      <w:r w:rsidRPr="00431C7C">
        <w:rPr>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w:t>
      </w:r>
      <w:r w:rsidRPr="00431C7C">
        <w:rPr>
          <w:color w:val="000000"/>
          <w:sz w:val="28"/>
        </w:rPr>
        <w:lastRenderedPageBreak/>
        <w:t xml:space="preserve">региона и школы. </w:t>
      </w:r>
    </w:p>
    <w:p w14:paraId="36FF9B79" w14:textId="77777777" w:rsidR="00D0517F" w:rsidRPr="00431C7C" w:rsidRDefault="00D0517F" w:rsidP="00D0517F">
      <w:pPr>
        <w:spacing w:line="264" w:lineRule="auto"/>
        <w:ind w:firstLine="600"/>
        <w:jc w:val="both"/>
      </w:pPr>
      <w:r w:rsidRPr="00431C7C">
        <w:rPr>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6FC47A7" w14:textId="77777777" w:rsidR="00D0517F" w:rsidRPr="00431C7C" w:rsidRDefault="00D0517F" w:rsidP="00D0517F">
      <w:pPr>
        <w:spacing w:line="264" w:lineRule="auto"/>
        <w:ind w:firstLine="600"/>
        <w:jc w:val="both"/>
      </w:pPr>
      <w:r w:rsidRPr="00431C7C">
        <w:rPr>
          <w:color w:val="000000"/>
          <w:sz w:val="28"/>
        </w:rPr>
        <w:t xml:space="preserve">Планируемые результаты включают в себя личностные, метапредметные и предметные результаты. </w:t>
      </w:r>
    </w:p>
    <w:p w14:paraId="17558B37" w14:textId="77777777" w:rsidR="00D0517F" w:rsidRPr="00431C7C" w:rsidRDefault="00D0517F" w:rsidP="00D0517F">
      <w:pPr>
        <w:spacing w:line="264" w:lineRule="auto"/>
        <w:ind w:firstLine="600"/>
        <w:jc w:val="both"/>
      </w:pPr>
      <w:r w:rsidRPr="00431C7C">
        <w:rPr>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7CA83A3" w14:textId="77777777" w:rsidR="00D0517F" w:rsidRDefault="00D0517F" w:rsidP="00D0517F">
      <w:pPr>
        <w:spacing w:line="264" w:lineRule="auto"/>
        <w:ind w:firstLine="600"/>
        <w:jc w:val="both"/>
        <w:rPr>
          <w:color w:val="000000"/>
          <w:sz w:val="28"/>
        </w:rPr>
      </w:pPr>
      <w:r w:rsidRPr="00431C7C">
        <w:rPr>
          <w:color w:val="000000"/>
          <w:sz w:val="28"/>
        </w:rPr>
        <w:t>‌</w:t>
      </w:r>
      <w:bookmarkStart w:id="3" w:name="bb146442-f527-41bf-8c2f-d7c56b2bd4b0"/>
      <w:r w:rsidRPr="00431C7C">
        <w:rPr>
          <w:color w:val="000000"/>
          <w:sz w:val="28"/>
        </w:rPr>
        <w:t>Общее число часов для изучения физической культуры на уровне начального общего образования</w:t>
      </w:r>
      <w:r>
        <w:rPr>
          <w:color w:val="000000"/>
          <w:sz w:val="28"/>
        </w:rPr>
        <w:t xml:space="preserve">  врежиме 5-ти дневной недели</w:t>
      </w:r>
      <w:r w:rsidRPr="00431C7C">
        <w:rPr>
          <w:color w:val="000000"/>
          <w:sz w:val="28"/>
        </w:rPr>
        <w:t xml:space="preserve"> составляет – </w:t>
      </w:r>
      <w:r>
        <w:rPr>
          <w:color w:val="000000"/>
          <w:sz w:val="28"/>
        </w:rPr>
        <w:t>не менее 267</w:t>
      </w:r>
      <w:r w:rsidRPr="00431C7C">
        <w:rPr>
          <w:color w:val="000000"/>
          <w:sz w:val="28"/>
        </w:rPr>
        <w:t xml:space="preserve"> часов: в 1 классе – </w:t>
      </w:r>
      <w:r>
        <w:rPr>
          <w:color w:val="000000"/>
          <w:sz w:val="28"/>
        </w:rPr>
        <w:t>63</w:t>
      </w:r>
      <w:r w:rsidRPr="00431C7C">
        <w:rPr>
          <w:color w:val="000000"/>
          <w:sz w:val="28"/>
        </w:rPr>
        <w:t xml:space="preserve"> часов (</w:t>
      </w:r>
      <w:r>
        <w:rPr>
          <w:color w:val="000000"/>
          <w:sz w:val="28"/>
        </w:rPr>
        <w:t>2</w:t>
      </w:r>
      <w:r w:rsidRPr="00431C7C">
        <w:rPr>
          <w:color w:val="000000"/>
          <w:sz w:val="28"/>
        </w:rPr>
        <w:t xml:space="preserve"> часа в неделю), во 2 классе – </w:t>
      </w:r>
      <w:r>
        <w:rPr>
          <w:color w:val="000000"/>
          <w:sz w:val="28"/>
        </w:rPr>
        <w:t>68</w:t>
      </w:r>
      <w:r w:rsidRPr="00431C7C">
        <w:rPr>
          <w:color w:val="000000"/>
          <w:sz w:val="28"/>
        </w:rPr>
        <w:t xml:space="preserve"> часа (</w:t>
      </w:r>
      <w:r>
        <w:rPr>
          <w:color w:val="000000"/>
          <w:sz w:val="28"/>
        </w:rPr>
        <w:t>2</w:t>
      </w:r>
      <w:r w:rsidRPr="00431C7C">
        <w:rPr>
          <w:color w:val="000000"/>
          <w:sz w:val="28"/>
        </w:rPr>
        <w:t xml:space="preserve"> часа в неделю), в 3 классе – </w:t>
      </w:r>
      <w:r>
        <w:rPr>
          <w:color w:val="000000"/>
          <w:sz w:val="28"/>
        </w:rPr>
        <w:t>68</w:t>
      </w:r>
      <w:r w:rsidRPr="00431C7C">
        <w:rPr>
          <w:color w:val="000000"/>
          <w:sz w:val="28"/>
        </w:rPr>
        <w:t xml:space="preserve"> час</w:t>
      </w:r>
      <w:r>
        <w:rPr>
          <w:color w:val="000000"/>
          <w:sz w:val="28"/>
        </w:rPr>
        <w:t>ов</w:t>
      </w:r>
      <w:r w:rsidRPr="00431C7C">
        <w:rPr>
          <w:color w:val="000000"/>
          <w:sz w:val="28"/>
        </w:rPr>
        <w:t xml:space="preserve"> (</w:t>
      </w:r>
      <w:r>
        <w:rPr>
          <w:color w:val="000000"/>
          <w:sz w:val="28"/>
        </w:rPr>
        <w:t>2</w:t>
      </w:r>
      <w:r w:rsidRPr="00431C7C">
        <w:rPr>
          <w:color w:val="000000"/>
          <w:sz w:val="28"/>
        </w:rPr>
        <w:t xml:space="preserve"> часа в неделю), в 4 классе – </w:t>
      </w:r>
      <w:r>
        <w:rPr>
          <w:color w:val="000000"/>
          <w:sz w:val="28"/>
        </w:rPr>
        <w:t>68</w:t>
      </w:r>
      <w:r w:rsidRPr="00431C7C">
        <w:rPr>
          <w:color w:val="000000"/>
          <w:sz w:val="28"/>
        </w:rPr>
        <w:t xml:space="preserve"> часа (</w:t>
      </w:r>
      <w:r>
        <w:rPr>
          <w:color w:val="000000"/>
          <w:sz w:val="28"/>
        </w:rPr>
        <w:t>2</w:t>
      </w:r>
      <w:r w:rsidRPr="00431C7C">
        <w:rPr>
          <w:color w:val="000000"/>
          <w:sz w:val="28"/>
        </w:rPr>
        <w:t xml:space="preserve"> часа в неделю).</w:t>
      </w:r>
      <w:bookmarkEnd w:id="3"/>
      <w:r w:rsidRPr="00431C7C">
        <w:rPr>
          <w:color w:val="000000"/>
          <w:sz w:val="28"/>
        </w:rPr>
        <w:t>‌‌</w:t>
      </w:r>
    </w:p>
    <w:p w14:paraId="3F28E912" w14:textId="77777777" w:rsidR="00D0517F" w:rsidRDefault="00D0517F" w:rsidP="00D0517F">
      <w:pPr>
        <w:spacing w:line="264" w:lineRule="auto"/>
        <w:ind w:firstLine="600"/>
        <w:jc w:val="both"/>
      </w:pPr>
    </w:p>
    <w:p w14:paraId="1F821DC0"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5DBC09CB"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 xml:space="preserve">«ИЗО </w:t>
      </w:r>
      <w:r w:rsidRPr="00C55218">
        <w:rPr>
          <w:b/>
          <w:i/>
          <w:color w:val="C0504D" w:themeColor="accent2"/>
          <w:sz w:val="36"/>
          <w:szCs w:val="36"/>
        </w:rPr>
        <w:t>1-4 класс</w:t>
      </w:r>
      <w:r>
        <w:rPr>
          <w:b/>
          <w:i/>
          <w:color w:val="C0504D" w:themeColor="accent2"/>
          <w:sz w:val="36"/>
          <w:szCs w:val="36"/>
        </w:rPr>
        <w:t>»</w:t>
      </w:r>
    </w:p>
    <w:p w14:paraId="11D08FAF" w14:textId="77777777" w:rsidR="00D0517F" w:rsidRPr="006F1129" w:rsidRDefault="00D0517F" w:rsidP="00D0517F">
      <w:pPr>
        <w:spacing w:line="264" w:lineRule="auto"/>
        <w:ind w:firstLine="600"/>
        <w:jc w:val="both"/>
      </w:pPr>
      <w:r w:rsidRPr="006F1129">
        <w:rPr>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924E560" w14:textId="77777777" w:rsidR="00D0517F" w:rsidRPr="006F1129" w:rsidRDefault="00D0517F" w:rsidP="00D0517F">
      <w:pPr>
        <w:spacing w:line="264" w:lineRule="auto"/>
        <w:ind w:firstLine="600"/>
        <w:jc w:val="both"/>
      </w:pPr>
      <w:r w:rsidRPr="006F1129">
        <w:rPr>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7803B36" w14:textId="77777777" w:rsidR="00D0517F" w:rsidRPr="006F1129" w:rsidRDefault="00D0517F" w:rsidP="00D0517F">
      <w:pPr>
        <w:spacing w:line="264" w:lineRule="auto"/>
        <w:ind w:firstLine="600"/>
        <w:jc w:val="both"/>
      </w:pPr>
      <w:r w:rsidRPr="006F1129">
        <w:rPr>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3D6C6E52" w14:textId="77777777" w:rsidR="00D0517F" w:rsidRPr="006F1129" w:rsidRDefault="00D0517F" w:rsidP="00D0517F">
      <w:pPr>
        <w:spacing w:line="264" w:lineRule="auto"/>
        <w:ind w:firstLine="600"/>
        <w:jc w:val="both"/>
      </w:pPr>
      <w:r w:rsidRPr="006F1129">
        <w:rPr>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w:t>
      </w:r>
      <w:r w:rsidRPr="006F1129">
        <w:rPr>
          <w:color w:val="000000"/>
          <w:sz w:val="28"/>
        </w:rPr>
        <w:lastRenderedPageBreak/>
        <w:t xml:space="preserve">художественному восприятию предметно-бытовой культуры. </w:t>
      </w:r>
    </w:p>
    <w:p w14:paraId="03D10241" w14:textId="77777777" w:rsidR="00D0517F" w:rsidRPr="006F1129" w:rsidRDefault="00D0517F" w:rsidP="00D0517F">
      <w:pPr>
        <w:spacing w:line="264" w:lineRule="auto"/>
        <w:ind w:firstLine="600"/>
        <w:jc w:val="both"/>
      </w:pPr>
      <w:r w:rsidRPr="006F1129">
        <w:rPr>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4502F84" w14:textId="77777777" w:rsidR="00D0517F" w:rsidRPr="006F1129" w:rsidRDefault="00D0517F" w:rsidP="00D0517F">
      <w:pPr>
        <w:spacing w:line="264" w:lineRule="auto"/>
        <w:ind w:firstLine="600"/>
        <w:jc w:val="both"/>
      </w:pPr>
      <w:r w:rsidRPr="006F1129">
        <w:rPr>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133B7B66" w14:textId="77777777" w:rsidR="00D0517F" w:rsidRPr="006F1129" w:rsidRDefault="00D0517F" w:rsidP="00D0517F">
      <w:pPr>
        <w:spacing w:line="264" w:lineRule="auto"/>
        <w:ind w:firstLine="600"/>
        <w:jc w:val="both"/>
      </w:pPr>
      <w:r w:rsidRPr="006F1129">
        <w:rPr>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BF9C47B" w14:textId="77777777" w:rsidR="00D0517F" w:rsidRPr="006F1129" w:rsidRDefault="00D0517F" w:rsidP="00D0517F">
      <w:pPr>
        <w:spacing w:line="264" w:lineRule="auto"/>
        <w:ind w:firstLine="600"/>
        <w:jc w:val="both"/>
      </w:pPr>
      <w:r w:rsidRPr="006F1129">
        <w:rPr>
          <w:color w:val="000000"/>
          <w:sz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67F38703" w14:textId="77777777" w:rsidR="00D0517F" w:rsidRPr="006F1129" w:rsidRDefault="00D0517F" w:rsidP="00D0517F">
      <w:pPr>
        <w:spacing w:line="264" w:lineRule="auto"/>
        <w:ind w:firstLine="600"/>
        <w:jc w:val="both"/>
      </w:pPr>
      <w:r w:rsidRPr="006F1129">
        <w:rPr>
          <w:color w:val="000000"/>
          <w:sz w:val="28"/>
        </w:rPr>
        <w:t>‌</w:t>
      </w:r>
      <w:bookmarkStart w:id="4" w:name="2de083b3-1f31-409f-b177-a515047f5be6"/>
      <w:r w:rsidRPr="006F1129">
        <w:rPr>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4"/>
      <w:r w:rsidRPr="006F1129">
        <w:rPr>
          <w:color w:val="000000"/>
          <w:sz w:val="28"/>
        </w:rPr>
        <w:t>‌‌</w:t>
      </w:r>
    </w:p>
    <w:p w14:paraId="048F6053" w14:textId="77777777" w:rsidR="00D0517F" w:rsidRDefault="00D0517F" w:rsidP="00D0517F">
      <w:pPr>
        <w:spacing w:line="264" w:lineRule="auto"/>
        <w:ind w:firstLine="600"/>
        <w:jc w:val="center"/>
        <w:rPr>
          <w:b/>
          <w:i/>
          <w:color w:val="C0504D" w:themeColor="accent2"/>
          <w:sz w:val="36"/>
          <w:szCs w:val="36"/>
        </w:rPr>
      </w:pPr>
    </w:p>
    <w:p w14:paraId="0B6F08A7"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3DABA07F"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«Родной язык (аварский)1-4</w:t>
      </w:r>
      <w:r w:rsidRPr="00C55218">
        <w:rPr>
          <w:b/>
          <w:i/>
          <w:color w:val="C0504D" w:themeColor="accent2"/>
          <w:sz w:val="36"/>
          <w:szCs w:val="36"/>
        </w:rPr>
        <w:t xml:space="preserve"> класс</w:t>
      </w:r>
      <w:r>
        <w:rPr>
          <w:b/>
          <w:i/>
          <w:color w:val="C0504D" w:themeColor="accent2"/>
          <w:sz w:val="36"/>
          <w:szCs w:val="36"/>
        </w:rPr>
        <w:t>»</w:t>
      </w:r>
    </w:p>
    <w:p w14:paraId="7C38F9F4" w14:textId="77777777" w:rsidR="00D0517F" w:rsidRDefault="00D0517F" w:rsidP="00D0517F">
      <w:pPr>
        <w:spacing w:line="264" w:lineRule="auto"/>
        <w:ind w:firstLine="600"/>
        <w:jc w:val="center"/>
        <w:rPr>
          <w:b/>
          <w:i/>
          <w:color w:val="C0504D" w:themeColor="accent2"/>
          <w:sz w:val="36"/>
          <w:szCs w:val="36"/>
        </w:rPr>
      </w:pPr>
    </w:p>
    <w:p w14:paraId="30DA1355" w14:textId="77777777" w:rsidR="00D0517F" w:rsidRPr="00431C7C" w:rsidRDefault="00D0517F" w:rsidP="00D0517F">
      <w:pPr>
        <w:spacing w:line="264" w:lineRule="auto"/>
        <w:ind w:firstLine="600"/>
        <w:jc w:val="both"/>
      </w:pPr>
    </w:p>
    <w:p w14:paraId="392469F0" w14:textId="77777777" w:rsidR="00D0517F" w:rsidRDefault="00D0517F" w:rsidP="00D0517F">
      <w:pPr>
        <w:spacing w:line="264" w:lineRule="auto"/>
        <w:ind w:firstLine="600"/>
        <w:jc w:val="both"/>
        <w:rPr>
          <w:color w:val="000000"/>
          <w:sz w:val="28"/>
        </w:rPr>
      </w:pPr>
    </w:p>
    <w:p w14:paraId="4500EFA8" w14:textId="77777777" w:rsidR="00D0517F" w:rsidRPr="00D0517F" w:rsidRDefault="00D0517F" w:rsidP="00D0517F">
      <w:pPr>
        <w:pStyle w:val="20"/>
        <w:shd w:val="clear" w:color="auto" w:fill="auto"/>
        <w:spacing w:before="0" w:after="0" w:line="490" w:lineRule="exact"/>
        <w:ind w:left="760"/>
        <w:rPr>
          <w:lang w:val="ru-RU"/>
        </w:rPr>
      </w:pPr>
      <w:r w:rsidRPr="00D0517F">
        <w:rPr>
          <w:lang w:val="ru-RU"/>
        </w:rPr>
        <w:t xml:space="preserve">Рабочая программа по учебному предмету «Родной (аварский) язык» (предметная область «Родной язык и литературное чтение на родном языке») (далее соответственно - программа по родному (аварскому) языку, родной (аварский) язык) разработана для обучающихся, владеющих и (или) слабо владеющих родным (аварским) языком, и </w:t>
      </w:r>
      <w:r w:rsidRPr="00D0517F">
        <w:rPr>
          <w:lang w:val="ru-RU"/>
        </w:rPr>
        <w:lastRenderedPageBreak/>
        <w:t>включает пояснительную записку, содержание обучения, планируемые результаты освоения программы по родному (аварскому) языку.</w:t>
      </w:r>
    </w:p>
    <w:p w14:paraId="4FF6E735" w14:textId="77777777" w:rsidR="00D0517F" w:rsidRPr="00D0517F" w:rsidRDefault="00D0517F" w:rsidP="00D0517F">
      <w:pPr>
        <w:pStyle w:val="20"/>
        <w:shd w:val="clear" w:color="auto" w:fill="auto"/>
        <w:tabs>
          <w:tab w:val="left" w:pos="1420"/>
        </w:tabs>
        <w:spacing w:before="0" w:after="0" w:line="490" w:lineRule="exact"/>
        <w:ind w:left="760"/>
        <w:rPr>
          <w:lang w:val="ru-RU"/>
        </w:rPr>
      </w:pPr>
      <w:r w:rsidRPr="00D0517F">
        <w:rPr>
          <w:lang w:val="ru-RU"/>
        </w:rPr>
        <w:t>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14:paraId="4E10BAAA" w14:textId="77777777" w:rsidR="00D0517F" w:rsidRPr="00D0517F" w:rsidRDefault="00D0517F" w:rsidP="00D0517F">
      <w:pPr>
        <w:pStyle w:val="20"/>
        <w:shd w:val="clear" w:color="auto" w:fill="auto"/>
        <w:tabs>
          <w:tab w:val="left" w:pos="1386"/>
        </w:tabs>
        <w:spacing w:before="0" w:after="0" w:line="490" w:lineRule="exact"/>
        <w:ind w:left="740"/>
        <w:rPr>
          <w:lang w:val="ru-RU"/>
        </w:rPr>
      </w:pPr>
      <w:r w:rsidRPr="00D0517F">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2D5E080" w14:textId="77777777" w:rsidR="00D0517F" w:rsidRPr="00D0517F" w:rsidRDefault="00D0517F" w:rsidP="00D0517F">
      <w:pPr>
        <w:pStyle w:val="20"/>
        <w:shd w:val="clear" w:color="auto" w:fill="auto"/>
        <w:tabs>
          <w:tab w:val="left" w:pos="1396"/>
        </w:tabs>
        <w:spacing w:before="0" w:after="0" w:line="490" w:lineRule="exact"/>
        <w:ind w:left="740"/>
        <w:rPr>
          <w:lang w:val="ru-RU"/>
        </w:rPr>
      </w:pPr>
      <w:r w:rsidRPr="00D0517F">
        <w:rPr>
          <w:lang w:val="ru-RU"/>
        </w:rPr>
        <w:t>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212790D" w14:textId="77777777" w:rsidR="00D0517F" w:rsidRPr="00D0517F" w:rsidRDefault="00D0517F" w:rsidP="00D0517F">
      <w:pPr>
        <w:pStyle w:val="20"/>
        <w:shd w:val="clear" w:color="auto" w:fill="auto"/>
        <w:tabs>
          <w:tab w:val="left" w:pos="1421"/>
        </w:tabs>
        <w:spacing w:before="0" w:after="0" w:line="490" w:lineRule="exact"/>
        <w:ind w:left="740"/>
        <w:rPr>
          <w:lang w:val="ru-RU"/>
        </w:rPr>
      </w:pPr>
      <w:r w:rsidRPr="00D0517F">
        <w:rPr>
          <w:lang w:val="ru-RU"/>
        </w:rPr>
        <w:t>Пояснительная записка.</w:t>
      </w:r>
    </w:p>
    <w:p w14:paraId="69BAA696" w14:textId="77777777" w:rsidR="00D0517F" w:rsidRPr="00D0517F" w:rsidRDefault="00D0517F" w:rsidP="00D0517F">
      <w:pPr>
        <w:pStyle w:val="20"/>
        <w:shd w:val="clear" w:color="auto" w:fill="auto"/>
        <w:tabs>
          <w:tab w:val="left" w:pos="1593"/>
        </w:tabs>
        <w:spacing w:before="0" w:after="0" w:line="490" w:lineRule="exact"/>
        <w:ind w:left="740"/>
        <w:rPr>
          <w:lang w:val="ru-RU"/>
        </w:rPr>
      </w:pPr>
      <w:r w:rsidRPr="00D0517F">
        <w:rPr>
          <w:lang w:val="ru-RU"/>
        </w:rPr>
        <w:t>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14:paraId="3895B18B" w14:textId="77777777" w:rsidR="00D0517F" w:rsidRPr="00D0517F" w:rsidRDefault="00D0517F" w:rsidP="00D0517F">
      <w:pPr>
        <w:pStyle w:val="20"/>
        <w:shd w:val="clear" w:color="auto" w:fill="auto"/>
        <w:tabs>
          <w:tab w:val="left" w:pos="1598"/>
        </w:tabs>
        <w:spacing w:before="0" w:after="0" w:line="490" w:lineRule="exact"/>
        <w:ind w:left="740"/>
        <w:rPr>
          <w:lang w:val="ru-RU"/>
        </w:rPr>
      </w:pPr>
      <w:r w:rsidRPr="00D0517F">
        <w:rPr>
          <w:lang w:val="ru-RU"/>
        </w:rPr>
        <w:t>Программа по родному (аварскому) языку отражает регионально</w:t>
      </w:r>
      <w:r w:rsidRPr="00D0517F">
        <w:rPr>
          <w:lang w:val="ru-RU"/>
        </w:rPr>
        <w:softHyphen/>
        <w:t>национальные и этнокультурные особенности обучения родному языку. Программа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14:paraId="61C8EE4C" w14:textId="77777777" w:rsidR="00D0517F" w:rsidRPr="00D0517F" w:rsidRDefault="00D0517F" w:rsidP="00D0517F">
      <w:pPr>
        <w:pStyle w:val="20"/>
        <w:shd w:val="clear" w:color="auto" w:fill="auto"/>
        <w:tabs>
          <w:tab w:val="left" w:pos="1627"/>
        </w:tabs>
        <w:spacing w:before="0" w:after="0" w:line="490" w:lineRule="exact"/>
        <w:ind w:left="740"/>
        <w:rPr>
          <w:lang w:val="ru-RU"/>
        </w:rPr>
      </w:pPr>
      <w:r w:rsidRPr="00D0517F">
        <w:rPr>
          <w:lang w:val="ru-RU"/>
        </w:rPr>
        <w:t>Программа по родному (аварскому) языку позволит учителю:</w:t>
      </w:r>
    </w:p>
    <w:p w14:paraId="746ABA6A"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реализовать в процессе преподавания родного (аварского) языка современные</w:t>
      </w:r>
    </w:p>
    <w:p w14:paraId="3D7E686C" w14:textId="77777777" w:rsidR="00D0517F" w:rsidRPr="00D0517F" w:rsidRDefault="00D0517F" w:rsidP="00D0517F">
      <w:pPr>
        <w:pStyle w:val="20"/>
        <w:shd w:val="clear" w:color="auto" w:fill="auto"/>
        <w:spacing w:before="0" w:after="0" w:line="490" w:lineRule="exact"/>
        <w:rPr>
          <w:lang w:val="ru-RU"/>
        </w:rPr>
      </w:pPr>
      <w:r w:rsidRPr="00D0517F">
        <w:rPr>
          <w:lang w:val="ru-RU"/>
        </w:rPr>
        <w:t>подходы к достижению личностных, метапредметных и предметных результатов обучения, сформулированных в ФГОС НОО;</w:t>
      </w:r>
    </w:p>
    <w:p w14:paraId="3578D113"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 xml:space="preserve">определить и структурировать планируемые результаты обучения и содержание программы по родному (аварскому) языку по годам обучения в </w:t>
      </w:r>
      <w:r w:rsidRPr="00D0517F">
        <w:rPr>
          <w:lang w:val="ru-RU"/>
        </w:rPr>
        <w:lastRenderedPageBreak/>
        <w:t>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14:paraId="76F99792"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разработать календарно-тематическое планирование с учётом особенностей конкретного класса.</w:t>
      </w:r>
    </w:p>
    <w:p w14:paraId="6038BBCA" w14:textId="77777777" w:rsidR="00D0517F" w:rsidRPr="00D0517F" w:rsidRDefault="00D0517F" w:rsidP="00D0517F">
      <w:pPr>
        <w:pStyle w:val="20"/>
        <w:shd w:val="clear" w:color="auto" w:fill="auto"/>
        <w:tabs>
          <w:tab w:val="left" w:pos="1598"/>
        </w:tabs>
        <w:spacing w:before="0" w:after="0" w:line="490" w:lineRule="exact"/>
        <w:ind w:left="740"/>
        <w:rPr>
          <w:lang w:val="ru-RU"/>
        </w:rPr>
      </w:pPr>
      <w:r w:rsidRPr="00D0517F">
        <w:rPr>
          <w:lang w:val="ru-RU"/>
        </w:rPr>
        <w:t>Материал программы по родному (аварскому) языку структурирован в соответствии с разделами языкознания. Систематический курс аварского языка представлен в программе по родному (аварскому)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14:paraId="7B89290B" w14:textId="77777777" w:rsidR="00D0517F" w:rsidRPr="00D0517F" w:rsidRDefault="00D0517F" w:rsidP="00D0517F">
      <w:pPr>
        <w:pStyle w:val="20"/>
        <w:shd w:val="clear" w:color="auto" w:fill="auto"/>
        <w:tabs>
          <w:tab w:val="left" w:pos="1592"/>
        </w:tabs>
        <w:spacing w:before="0" w:after="0" w:line="490" w:lineRule="exact"/>
        <w:ind w:left="760"/>
        <w:rPr>
          <w:lang w:val="ru-RU"/>
        </w:rPr>
      </w:pPr>
      <w:r w:rsidRPr="00D0517F">
        <w:rPr>
          <w:lang w:val="ru-RU"/>
        </w:rPr>
        <w:t>Изучение родного (аварского) языка направлено на достижение следующих целей:</w:t>
      </w:r>
    </w:p>
    <w:p w14:paraId="57F88414"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3EFE17B"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14:paraId="54AA334E"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207F087C" w14:textId="77777777" w:rsidR="00D0517F" w:rsidRPr="00D0517F" w:rsidRDefault="00D0517F" w:rsidP="00D0517F">
      <w:pPr>
        <w:pStyle w:val="20"/>
        <w:shd w:val="clear" w:color="auto" w:fill="auto"/>
        <w:tabs>
          <w:tab w:val="left" w:pos="4878"/>
          <w:tab w:val="left" w:pos="7787"/>
          <w:tab w:val="left" w:pos="9174"/>
        </w:tabs>
        <w:spacing w:before="0" w:after="0" w:line="490" w:lineRule="exact"/>
        <w:ind w:firstLine="760"/>
        <w:rPr>
          <w:lang w:val="ru-RU"/>
        </w:rPr>
      </w:pPr>
      <w:r w:rsidRPr="00D0517F">
        <w:rPr>
          <w:lang w:val="ru-RU"/>
        </w:rPr>
        <w:t>овладение первоначальными</w:t>
      </w:r>
      <w:r>
        <w:t> </w:t>
      </w:r>
      <w:r w:rsidRPr="00D0517F">
        <w:rPr>
          <w:lang w:val="ru-RU"/>
        </w:rPr>
        <w:t>представлениями о</w:t>
      </w:r>
      <w:r>
        <w:t> </w:t>
      </w:r>
      <w:r w:rsidRPr="00D0517F">
        <w:rPr>
          <w:lang w:val="ru-RU"/>
        </w:rPr>
        <w:t>нормах</w:t>
      </w:r>
      <w:r w:rsidRPr="00D0517F">
        <w:rPr>
          <w:lang w:val="ru-RU"/>
        </w:rPr>
        <w:tab/>
        <w:t>родного</w:t>
      </w:r>
    </w:p>
    <w:p w14:paraId="44754C05" w14:textId="77777777" w:rsidR="00D0517F" w:rsidRPr="00D0517F" w:rsidRDefault="00D0517F" w:rsidP="00D0517F">
      <w:pPr>
        <w:pStyle w:val="20"/>
        <w:shd w:val="clear" w:color="auto" w:fill="auto"/>
        <w:spacing w:before="0" w:after="0" w:line="490" w:lineRule="exact"/>
        <w:rPr>
          <w:lang w:val="ru-RU"/>
        </w:rPr>
      </w:pPr>
      <w:r w:rsidRPr="00D0517F">
        <w:rPr>
          <w:lang w:val="ru-RU"/>
        </w:rPr>
        <w:t>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14:paraId="62F246E3"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lastRenderedPageBreak/>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039661F6" w14:textId="77777777" w:rsidR="00D0517F" w:rsidRPr="00D0517F" w:rsidRDefault="00D0517F" w:rsidP="00D0517F">
      <w:pPr>
        <w:pStyle w:val="20"/>
        <w:shd w:val="clear" w:color="auto" w:fill="auto"/>
        <w:spacing w:before="0" w:after="0" w:line="490" w:lineRule="exact"/>
        <w:ind w:left="760"/>
        <w:rPr>
          <w:lang w:val="ru-RU"/>
        </w:rPr>
      </w:pPr>
      <w:r w:rsidRPr="00D0517F">
        <w:rPr>
          <w:lang w:val="ru-RU"/>
        </w:rPr>
        <w:t xml:space="preserve"> Общее число часов, для изучения родного (аварского) языка, - 260 часов: в 1 классе - 56 часов (1 час в неделю), во 2 классе - 34 часа (1 часа в неделю), в 3 классе - 34 часа (1 часа в неделю), в 4 классе - 17 часа (0,5 часов в неделю).</w:t>
      </w:r>
    </w:p>
    <w:p w14:paraId="3B38D8A2" w14:textId="77777777" w:rsidR="00D0517F" w:rsidRPr="00D0517F" w:rsidRDefault="00D0517F" w:rsidP="00D0517F">
      <w:pPr>
        <w:pStyle w:val="20"/>
        <w:shd w:val="clear" w:color="auto" w:fill="auto"/>
        <w:spacing w:before="0" w:after="0" w:line="490" w:lineRule="exact"/>
        <w:ind w:left="760"/>
        <w:rPr>
          <w:lang w:val="ru-RU"/>
        </w:rPr>
      </w:pPr>
    </w:p>
    <w:p w14:paraId="0EDB9685"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192A33BA"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«Родная литература (аварская)1-4</w:t>
      </w:r>
      <w:r w:rsidRPr="00C55218">
        <w:rPr>
          <w:b/>
          <w:i/>
          <w:color w:val="C0504D" w:themeColor="accent2"/>
          <w:sz w:val="36"/>
          <w:szCs w:val="36"/>
        </w:rPr>
        <w:t xml:space="preserve"> класс</w:t>
      </w:r>
      <w:r>
        <w:rPr>
          <w:b/>
          <w:i/>
          <w:color w:val="C0504D" w:themeColor="accent2"/>
          <w:sz w:val="36"/>
          <w:szCs w:val="36"/>
        </w:rPr>
        <w:t>»</w:t>
      </w:r>
    </w:p>
    <w:p w14:paraId="030F1E05" w14:textId="77777777" w:rsidR="00D0517F" w:rsidRPr="00D0517F" w:rsidRDefault="00D0517F" w:rsidP="00D0517F">
      <w:pPr>
        <w:pStyle w:val="20"/>
        <w:shd w:val="clear" w:color="auto" w:fill="auto"/>
        <w:tabs>
          <w:tab w:val="left" w:pos="1542"/>
        </w:tabs>
        <w:spacing w:before="0" w:after="0" w:line="490" w:lineRule="exact"/>
        <w:ind w:left="780"/>
        <w:rPr>
          <w:lang w:val="ru-RU"/>
        </w:rPr>
      </w:pPr>
      <w:r w:rsidRPr="00D0517F">
        <w:rPr>
          <w:lang w:val="ru-RU"/>
        </w:rPr>
        <w:t>Рабочая программа по учебному предмету «Литературное чтение на родном (аварском) языке» (предметная область «Родной язык и литературное чтение на родном языке») (далее соответственно - программа по литературному чтению на родном (аварском) языке, литературное чтение на родном (аварском) языке)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литературному чтению на родном (аварском) языке.</w:t>
      </w:r>
    </w:p>
    <w:p w14:paraId="75FF692D" w14:textId="77777777" w:rsidR="00D0517F" w:rsidRPr="00D0517F" w:rsidRDefault="00D0517F" w:rsidP="00D0517F">
      <w:pPr>
        <w:pStyle w:val="20"/>
        <w:shd w:val="clear" w:color="auto" w:fill="auto"/>
        <w:tabs>
          <w:tab w:val="left" w:pos="1532"/>
        </w:tabs>
        <w:spacing w:before="0" w:after="0" w:line="490" w:lineRule="exact"/>
        <w:ind w:left="780"/>
        <w:rPr>
          <w:lang w:val="ru-RU"/>
        </w:rPr>
      </w:pPr>
      <w:r w:rsidRPr="00D0517F">
        <w:rPr>
          <w:lang w:val="ru-RU"/>
        </w:rPr>
        <w:t>Пояснительная записка отражает общие цели изучения литературного чтения на родном (аварском) языке, место в структуре учебного плана, а также подходы к отбору содержания, к определению планируемых результатов.</w:t>
      </w:r>
    </w:p>
    <w:p w14:paraId="6272C880" w14:textId="77777777" w:rsidR="00D0517F" w:rsidRPr="00D0517F" w:rsidRDefault="00D0517F" w:rsidP="00D0517F">
      <w:pPr>
        <w:pStyle w:val="20"/>
        <w:shd w:val="clear" w:color="auto" w:fill="auto"/>
        <w:tabs>
          <w:tab w:val="left" w:pos="1527"/>
        </w:tabs>
        <w:spacing w:before="0" w:after="0" w:line="490" w:lineRule="exact"/>
        <w:ind w:left="780"/>
        <w:rPr>
          <w:lang w:val="ru-RU"/>
        </w:rPr>
      </w:pPr>
      <w:r w:rsidRPr="00D0517F">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882CFA8" w14:textId="77777777" w:rsidR="00D0517F" w:rsidRPr="00D0517F" w:rsidRDefault="00D0517F" w:rsidP="00D0517F">
      <w:pPr>
        <w:pStyle w:val="20"/>
        <w:shd w:val="clear" w:color="auto" w:fill="auto"/>
        <w:tabs>
          <w:tab w:val="left" w:pos="1537"/>
        </w:tabs>
        <w:spacing w:before="0" w:after="0" w:line="490" w:lineRule="exact"/>
        <w:ind w:left="780"/>
        <w:rPr>
          <w:lang w:val="ru-RU"/>
        </w:rPr>
      </w:pPr>
      <w:r w:rsidRPr="00D0517F">
        <w:rPr>
          <w:lang w:val="ru-RU"/>
        </w:rPr>
        <w:t xml:space="preserve">Планируемые результаты освоения программы по литературному чтению на родном (аварском) языке включают личностные, </w:t>
      </w:r>
      <w:r w:rsidRPr="00D0517F">
        <w:rPr>
          <w:lang w:val="ru-RU"/>
        </w:rPr>
        <w:lastRenderedPageBreak/>
        <w:t>метапредметные результаты за весь период обучения на уровне начального общего образования, а также предметные результаты за каждый год обучения.</w:t>
      </w:r>
    </w:p>
    <w:p w14:paraId="7D655537" w14:textId="77777777" w:rsidR="00D0517F" w:rsidRPr="00D0517F" w:rsidRDefault="00D0517F" w:rsidP="00D0517F">
      <w:pPr>
        <w:pStyle w:val="20"/>
        <w:shd w:val="clear" w:color="auto" w:fill="auto"/>
        <w:tabs>
          <w:tab w:val="left" w:pos="1573"/>
        </w:tabs>
        <w:spacing w:before="0" w:after="0" w:line="490" w:lineRule="exact"/>
        <w:ind w:left="780"/>
        <w:rPr>
          <w:lang w:val="ru-RU"/>
        </w:rPr>
      </w:pPr>
      <w:r w:rsidRPr="00D0517F">
        <w:rPr>
          <w:lang w:val="ru-RU"/>
        </w:rPr>
        <w:t>Пояснительная записка.</w:t>
      </w:r>
    </w:p>
    <w:p w14:paraId="3383227B" w14:textId="77777777" w:rsidR="00D0517F" w:rsidRPr="00D0517F" w:rsidRDefault="00D0517F" w:rsidP="00D0517F">
      <w:pPr>
        <w:pStyle w:val="20"/>
        <w:shd w:val="clear" w:color="auto" w:fill="auto"/>
        <w:tabs>
          <w:tab w:val="left" w:pos="1738"/>
        </w:tabs>
        <w:spacing w:before="0" w:after="0" w:line="490" w:lineRule="exact"/>
        <w:ind w:left="780"/>
        <w:rPr>
          <w:lang w:val="ru-RU"/>
        </w:rPr>
      </w:pPr>
      <w:r w:rsidRPr="00D0517F">
        <w:rPr>
          <w:lang w:val="ru-RU"/>
        </w:rPr>
        <w:t>Программа по литературному чтению на родном (аварском)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14:paraId="48CE9A21" w14:textId="77777777" w:rsidR="00D0517F" w:rsidRPr="00D0517F" w:rsidRDefault="00D0517F" w:rsidP="00D0517F">
      <w:pPr>
        <w:pStyle w:val="20"/>
        <w:shd w:val="clear" w:color="auto" w:fill="auto"/>
        <w:tabs>
          <w:tab w:val="left" w:pos="1743"/>
        </w:tabs>
        <w:spacing w:before="0" w:after="0" w:line="490" w:lineRule="exact"/>
        <w:ind w:left="780"/>
        <w:rPr>
          <w:lang w:val="ru-RU"/>
        </w:rPr>
      </w:pPr>
      <w:r w:rsidRPr="00D0517F">
        <w:rPr>
          <w:lang w:val="ru-RU"/>
        </w:rPr>
        <w:t>Основная идея литературного чтения на родном (аварском) языке состоит в том, что аварская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аварская литература устанавливает преемственную связь прошлого, настоящего и будущего аварской национально-культурной традиции в сознании обучающихся.</w:t>
      </w:r>
    </w:p>
    <w:p w14:paraId="38FBCED6" w14:textId="77777777" w:rsidR="00D0517F" w:rsidRPr="00D0517F" w:rsidRDefault="00D0517F" w:rsidP="00D0517F">
      <w:pPr>
        <w:pStyle w:val="20"/>
        <w:shd w:val="clear" w:color="auto" w:fill="auto"/>
        <w:tabs>
          <w:tab w:val="left" w:pos="1743"/>
        </w:tabs>
        <w:spacing w:before="0" w:after="0" w:line="490" w:lineRule="exact"/>
        <w:ind w:left="740"/>
        <w:rPr>
          <w:lang w:val="ru-RU"/>
        </w:rPr>
      </w:pPr>
      <w:r w:rsidRPr="00D0517F">
        <w:rPr>
          <w:lang w:val="ru-RU"/>
        </w:rPr>
        <w:t>В содержание программы по литературному чтению на родном (аварском) языке выделяются следующие содержательные линии: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14:paraId="2F3AC255" w14:textId="77777777" w:rsidR="00D0517F" w:rsidRPr="00D0517F" w:rsidRDefault="00D0517F" w:rsidP="00D0517F">
      <w:pPr>
        <w:pStyle w:val="20"/>
        <w:shd w:val="clear" w:color="auto" w:fill="auto"/>
        <w:tabs>
          <w:tab w:val="left" w:pos="1738"/>
        </w:tabs>
        <w:spacing w:before="0" w:after="0" w:line="490" w:lineRule="exact"/>
        <w:ind w:left="740"/>
        <w:rPr>
          <w:lang w:val="ru-RU"/>
        </w:rPr>
      </w:pPr>
      <w:r w:rsidRPr="00D0517F">
        <w:rPr>
          <w:lang w:val="ru-RU"/>
        </w:rPr>
        <w:t>Изучение литературного чтения на родном (аварском) языке направлено на достижение следующих целей:</w:t>
      </w:r>
    </w:p>
    <w:p w14:paraId="7C3E0181"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овладение осознанным, правильным, беглым и выразительным чтением как базовым навыком в системе образования обучающихся;</w:t>
      </w:r>
    </w:p>
    <w:p w14:paraId="71CCAEC4"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совершенствование всех видов речевой деятельности, обеспечивающих умение работать с разными видами текстов;</w:t>
      </w:r>
    </w:p>
    <w:p w14:paraId="54598D9D"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 xml:space="preserve">развитие интереса к чтению и книге; формирование читательского кругозора и приобретение опыта в выборе книг и самостоятельной </w:t>
      </w:r>
      <w:r w:rsidRPr="00D0517F">
        <w:rPr>
          <w:lang w:val="ru-RU"/>
        </w:rPr>
        <w:lastRenderedPageBreak/>
        <w:t>читательской деятельности;</w:t>
      </w:r>
    </w:p>
    <w:p w14:paraId="0A9A95FB"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14:paraId="67787EC5"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14:paraId="14A43B70"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формирование интереса к истории, традиции, искусству своего народа, а также к жизни и культуре народов многонациональной России и других стран;</w:t>
      </w:r>
    </w:p>
    <w:p w14:paraId="7B88F26E" w14:textId="77777777" w:rsidR="00D0517F" w:rsidRPr="00D0517F" w:rsidRDefault="00D0517F" w:rsidP="00D0517F">
      <w:pPr>
        <w:pStyle w:val="20"/>
        <w:shd w:val="clear" w:color="auto" w:fill="auto"/>
        <w:spacing w:before="0" w:after="0" w:line="490" w:lineRule="exact"/>
        <w:ind w:firstLine="740"/>
        <w:rPr>
          <w:lang w:val="ru-RU"/>
        </w:rPr>
      </w:pPr>
      <w:r w:rsidRPr="00D0517F">
        <w:rPr>
          <w:lang w:val="ru-RU"/>
        </w:rPr>
        <w:t>ознакомление с детской литературой родного, русского и других народов; формирование патриотизма и чувства любви к своей Родине и народу.</w:t>
      </w:r>
    </w:p>
    <w:p w14:paraId="4FC94F62" w14:textId="77777777" w:rsidR="00D0517F" w:rsidRPr="00D0517F" w:rsidRDefault="00D0517F" w:rsidP="00D0517F">
      <w:pPr>
        <w:pStyle w:val="20"/>
        <w:shd w:val="clear" w:color="auto" w:fill="auto"/>
        <w:tabs>
          <w:tab w:val="left" w:pos="1747"/>
        </w:tabs>
        <w:spacing w:before="0" w:after="0" w:line="490" w:lineRule="exact"/>
        <w:ind w:left="740"/>
        <w:rPr>
          <w:lang w:val="ru-RU"/>
        </w:rPr>
      </w:pPr>
      <w:r w:rsidRPr="00D0517F">
        <w:rPr>
          <w:lang w:val="ru-RU"/>
        </w:rPr>
        <w:t>Число часов,  для изучения литературного чтения на родном (аварском) языке: в 1 классе - 10 часов (1 час в неделю), во 2 классе - 34 часа (1 час в неделю), в 3 классе - 34 часа (1 час в неделю), в 4 классе - 16 часа (0,5 час в неделю).</w:t>
      </w:r>
    </w:p>
    <w:p w14:paraId="78F75251" w14:textId="77777777" w:rsidR="00D0517F" w:rsidRPr="00C55218"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Аннотация</w:t>
      </w:r>
    </w:p>
    <w:p w14:paraId="431DE6F6" w14:textId="77777777" w:rsidR="00D0517F" w:rsidRDefault="00D0517F" w:rsidP="00D0517F">
      <w:pPr>
        <w:spacing w:line="264" w:lineRule="auto"/>
        <w:ind w:firstLine="600"/>
        <w:jc w:val="center"/>
        <w:rPr>
          <w:b/>
          <w:i/>
          <w:color w:val="C0504D" w:themeColor="accent2"/>
          <w:sz w:val="36"/>
          <w:szCs w:val="36"/>
        </w:rPr>
      </w:pPr>
      <w:r w:rsidRPr="00C55218">
        <w:rPr>
          <w:b/>
          <w:i/>
          <w:color w:val="C0504D" w:themeColor="accent2"/>
          <w:sz w:val="36"/>
          <w:szCs w:val="36"/>
        </w:rPr>
        <w:t xml:space="preserve">к рабочей программе </w:t>
      </w:r>
      <w:r>
        <w:rPr>
          <w:b/>
          <w:i/>
          <w:color w:val="C0504D" w:themeColor="accent2"/>
          <w:sz w:val="36"/>
          <w:szCs w:val="36"/>
        </w:rPr>
        <w:t>«Иностранный язык (английский)1-4</w:t>
      </w:r>
      <w:r w:rsidRPr="00C55218">
        <w:rPr>
          <w:b/>
          <w:i/>
          <w:color w:val="C0504D" w:themeColor="accent2"/>
          <w:sz w:val="36"/>
          <w:szCs w:val="36"/>
        </w:rPr>
        <w:t xml:space="preserve"> класс</w:t>
      </w:r>
      <w:r>
        <w:rPr>
          <w:b/>
          <w:i/>
          <w:color w:val="C0504D" w:themeColor="accent2"/>
          <w:sz w:val="36"/>
          <w:szCs w:val="36"/>
        </w:rPr>
        <w:t>»</w:t>
      </w:r>
    </w:p>
    <w:p w14:paraId="6D3236D1" w14:textId="77777777" w:rsidR="00D0517F" w:rsidRPr="00D0517F" w:rsidRDefault="00D0517F" w:rsidP="00D0517F">
      <w:pPr>
        <w:pStyle w:val="20"/>
        <w:shd w:val="clear" w:color="auto" w:fill="auto"/>
        <w:tabs>
          <w:tab w:val="left" w:pos="1537"/>
        </w:tabs>
        <w:spacing w:before="0" w:after="0" w:line="490" w:lineRule="exact"/>
        <w:ind w:left="760"/>
        <w:rPr>
          <w:lang w:val="ru-RU"/>
        </w:rPr>
      </w:pPr>
      <w:r w:rsidRPr="00D0517F">
        <w:rPr>
          <w:lang w:val="ru-RU"/>
        </w:rP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3A6DECC2" w14:textId="77777777" w:rsidR="00D0517F" w:rsidRPr="00D0517F" w:rsidRDefault="00D0517F" w:rsidP="00D0517F">
      <w:pPr>
        <w:pStyle w:val="20"/>
        <w:shd w:val="clear" w:color="auto" w:fill="auto"/>
        <w:tabs>
          <w:tab w:val="left" w:pos="1522"/>
        </w:tabs>
        <w:spacing w:before="0" w:after="0" w:line="490" w:lineRule="exact"/>
        <w:rPr>
          <w:lang w:val="ru-RU"/>
        </w:rPr>
      </w:pPr>
      <w:r w:rsidRPr="00D0517F">
        <w:rPr>
          <w:lang w:val="ru-RU"/>
        </w:rPr>
        <w:t xml:space="preserve">Пояснительная записка отражает общие цели и задачи изучения иностранного </w:t>
      </w:r>
      <w:r w:rsidRPr="00D0517F">
        <w:rPr>
          <w:lang w:val="ru-RU"/>
        </w:rPr>
        <w:lastRenderedPageBreak/>
        <w:t>(английского) языка, место в структуре учебного плана, а также подходы к отбору содержания и планируемым результатам.</w:t>
      </w:r>
    </w:p>
    <w:p w14:paraId="262099A2" w14:textId="77777777" w:rsidR="00D0517F" w:rsidRPr="00D0517F" w:rsidRDefault="00D0517F" w:rsidP="00D0517F">
      <w:pPr>
        <w:pStyle w:val="20"/>
        <w:shd w:val="clear" w:color="auto" w:fill="auto"/>
        <w:tabs>
          <w:tab w:val="left" w:pos="1527"/>
        </w:tabs>
        <w:spacing w:before="0" w:after="0" w:line="490" w:lineRule="exact"/>
        <w:ind w:left="780"/>
        <w:rPr>
          <w:lang w:val="ru-RU"/>
        </w:rPr>
      </w:pPr>
      <w:r w:rsidRPr="00D0517F">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BB29672" w14:textId="77777777" w:rsidR="00D0517F" w:rsidRPr="00D0517F" w:rsidRDefault="00D0517F" w:rsidP="00D0517F">
      <w:pPr>
        <w:pStyle w:val="20"/>
        <w:shd w:val="clear" w:color="auto" w:fill="auto"/>
        <w:tabs>
          <w:tab w:val="left" w:pos="1527"/>
        </w:tabs>
        <w:spacing w:before="0" w:after="0" w:line="490" w:lineRule="exact"/>
        <w:ind w:left="780"/>
        <w:rPr>
          <w:lang w:val="ru-RU"/>
        </w:rPr>
      </w:pPr>
      <w:r w:rsidRPr="00D0517F">
        <w:rPr>
          <w:lang w:val="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D426EE7" w14:textId="77777777" w:rsidR="00D0517F" w:rsidRPr="00D0517F" w:rsidRDefault="00D0517F" w:rsidP="00D0517F">
      <w:pPr>
        <w:pStyle w:val="20"/>
        <w:shd w:val="clear" w:color="auto" w:fill="auto"/>
        <w:tabs>
          <w:tab w:val="left" w:pos="1573"/>
        </w:tabs>
        <w:spacing w:before="0" w:after="0" w:line="490" w:lineRule="exact"/>
        <w:ind w:left="780"/>
        <w:rPr>
          <w:lang w:val="ru-RU"/>
        </w:rPr>
      </w:pPr>
      <w:r w:rsidRPr="00D0517F">
        <w:rPr>
          <w:lang w:val="ru-RU"/>
        </w:rPr>
        <w:t>Пояснительная записка.</w:t>
      </w:r>
    </w:p>
    <w:p w14:paraId="18A56571" w14:textId="77777777" w:rsidR="00D0517F" w:rsidRPr="00D0517F" w:rsidRDefault="00D0517F" w:rsidP="00D0517F">
      <w:pPr>
        <w:pStyle w:val="20"/>
        <w:shd w:val="clear" w:color="auto" w:fill="auto"/>
        <w:tabs>
          <w:tab w:val="left" w:pos="1738"/>
        </w:tabs>
        <w:spacing w:before="0" w:after="0" w:line="490" w:lineRule="exact"/>
        <w:ind w:left="780"/>
        <w:rPr>
          <w:lang w:val="ru-RU"/>
        </w:rPr>
      </w:pPr>
      <w:r w:rsidRPr="00D0517F">
        <w:rPr>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316B82" w14:textId="77777777" w:rsidR="00D0517F" w:rsidRPr="00D0517F" w:rsidRDefault="00D0517F" w:rsidP="00D0517F">
      <w:pPr>
        <w:pStyle w:val="20"/>
        <w:shd w:val="clear" w:color="auto" w:fill="auto"/>
        <w:spacing w:before="0" w:after="0" w:line="490" w:lineRule="exact"/>
        <w:ind w:firstLine="780"/>
        <w:rPr>
          <w:lang w:val="ru-RU"/>
        </w:rPr>
      </w:pPr>
      <w:r w:rsidRPr="00D0517F">
        <w:rPr>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14:paraId="2EF60A55" w14:textId="77777777" w:rsidR="00D0517F" w:rsidRPr="00D0517F" w:rsidRDefault="00D0517F" w:rsidP="00D0517F">
      <w:pPr>
        <w:pStyle w:val="20"/>
        <w:shd w:val="clear" w:color="auto" w:fill="auto"/>
        <w:tabs>
          <w:tab w:val="left" w:pos="1738"/>
        </w:tabs>
        <w:spacing w:before="0" w:after="0" w:line="490" w:lineRule="exact"/>
        <w:ind w:left="780"/>
        <w:rPr>
          <w:lang w:val="ru-RU"/>
        </w:rPr>
      </w:pPr>
      <w:r w:rsidRPr="00D0517F">
        <w:rPr>
          <w:lang w:val="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w:t>
      </w:r>
      <w:r w:rsidRPr="00D0517F">
        <w:rPr>
          <w:lang w:val="ru-RU"/>
        </w:rPr>
        <w:lastRenderedPageBreak/>
        <w:t>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FF729E2" w14:textId="77777777" w:rsidR="00D0517F" w:rsidRPr="00D0517F" w:rsidRDefault="00D0517F" w:rsidP="00D0517F">
      <w:pPr>
        <w:pStyle w:val="20"/>
        <w:shd w:val="clear" w:color="auto" w:fill="auto"/>
        <w:tabs>
          <w:tab w:val="left" w:pos="1734"/>
        </w:tabs>
        <w:spacing w:before="0" w:after="0" w:line="490" w:lineRule="exact"/>
        <w:ind w:left="780"/>
        <w:rPr>
          <w:lang w:val="ru-RU"/>
        </w:rPr>
      </w:pPr>
      <w:r w:rsidRPr="00D0517F">
        <w:rPr>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80E961F"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490" w:lineRule="exact"/>
        <w:rPr>
          <w:lang w:val="ru-RU"/>
        </w:rPr>
      </w:pPr>
      <w:r w:rsidRPr="00D0517F">
        <w:rPr>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2A206FE"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490" w:lineRule="exact"/>
        <w:ind w:left="780"/>
        <w:rPr>
          <w:lang w:val="ru-RU"/>
        </w:rPr>
      </w:pPr>
      <w:r w:rsidRPr="00D0517F">
        <w:rPr>
          <w:lang w:val="ru-RU"/>
        </w:rPr>
        <w:t>Образовательные цели программы по иностранному (английскому) языку на уровне начального общего образования включают:</w:t>
      </w:r>
    </w:p>
    <w:p w14:paraId="3CF30F0C"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39511DB"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14:paraId="18DAD7E0"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1E9873A2"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 xml:space="preserve">использование для решения учебных задач интеллектуальных операций </w:t>
      </w:r>
      <w:r w:rsidRPr="00D0517F">
        <w:rPr>
          <w:lang w:val="ru-RU"/>
        </w:rPr>
        <w:lastRenderedPageBreak/>
        <w:t>(сравнение, анализ, обобщение);</w:t>
      </w:r>
    </w:p>
    <w:p w14:paraId="5998DDB9"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87EF42C"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490" w:lineRule="exact"/>
        <w:ind w:left="780"/>
        <w:rPr>
          <w:lang w:val="ru-RU"/>
        </w:rPr>
      </w:pPr>
      <w:r w:rsidRPr="00D0517F">
        <w:rPr>
          <w:lang w:val="ru-RU"/>
        </w:rPr>
        <w:t>Развивающие цели программы по иностранному (английскому) языку на уровне начального общего образования включают:</w:t>
      </w:r>
    </w:p>
    <w:p w14:paraId="196A2064"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7695F18" w14:textId="77777777" w:rsidR="00D0517F" w:rsidRPr="00D0517F" w:rsidRDefault="00D0517F" w:rsidP="00D0517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lang w:val="ru-RU"/>
        </w:rPr>
      </w:pPr>
      <w:r w:rsidRPr="00D0517F">
        <w:rPr>
          <w:lang w:val="ru-RU"/>
        </w:rPr>
        <w:t>становление коммуникативной культуры обучающихся и их общего речевого развития;</w:t>
      </w:r>
    </w:p>
    <w:p w14:paraId="4071C920"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83DAD4F"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12EA3FD"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555F728" w14:textId="77777777" w:rsidR="00D0517F" w:rsidRPr="00D0517F" w:rsidRDefault="00D0517F" w:rsidP="00D0517F">
      <w:pPr>
        <w:pStyle w:val="20"/>
        <w:shd w:val="clear" w:color="auto" w:fill="auto"/>
        <w:tabs>
          <w:tab w:val="left" w:pos="1945"/>
        </w:tabs>
        <w:spacing w:before="0" w:after="0" w:line="490" w:lineRule="exact"/>
        <w:ind w:left="760"/>
        <w:rPr>
          <w:lang w:val="ru-RU"/>
        </w:rPr>
      </w:pPr>
      <w:r w:rsidRPr="00D0517F">
        <w:rPr>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w:t>
      </w:r>
      <w:r w:rsidRPr="00D0517F">
        <w:rPr>
          <w:lang w:val="ru-RU"/>
        </w:rPr>
        <w:lastRenderedPageBreak/>
        <w:t>обеспечивает:</w:t>
      </w:r>
    </w:p>
    <w:p w14:paraId="1DF76FA2"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понимание необходимости овладения иностранным языком как средством общения в условиях взаимодействия разных стран и народов;</w:t>
      </w:r>
    </w:p>
    <w:p w14:paraId="388252DF"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AB2179D"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D40E3BD"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воспитание эмоционального и познавательного интереса к художественной культуре других народов;</w:t>
      </w:r>
    </w:p>
    <w:p w14:paraId="5D6D8D52"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формирование положительной мотивации и устойчивого учебно</w:t>
      </w:r>
      <w:r w:rsidRPr="00D0517F">
        <w:rPr>
          <w:lang w:val="ru-RU"/>
        </w:rPr>
        <w:softHyphen/>
        <w:t>познавательного интереса к предмету «Иностранный язык».</w:t>
      </w:r>
    </w:p>
    <w:p w14:paraId="4ED35D74" w14:textId="77777777" w:rsidR="00D0517F" w:rsidRPr="00D0517F" w:rsidRDefault="00D0517F" w:rsidP="00D0517F">
      <w:pPr>
        <w:pStyle w:val="20"/>
        <w:shd w:val="clear" w:color="auto" w:fill="auto"/>
        <w:tabs>
          <w:tab w:val="left" w:pos="1789"/>
        </w:tabs>
        <w:spacing w:before="0" w:after="0" w:line="490" w:lineRule="exact"/>
        <w:ind w:left="780"/>
        <w:rPr>
          <w:lang w:val="ru-RU"/>
        </w:rPr>
      </w:pPr>
      <w:r w:rsidRPr="00D0517F">
        <w:rPr>
          <w:lang w:val="ru-RU"/>
        </w:rPr>
        <w:t xml:space="preserve">Общее число часов, рекомендованных для изучения иностранного (английского) языка - 204 часа: во 2 классе - </w:t>
      </w:r>
      <w:r>
        <w:rPr>
          <w:rStyle w:val="2Georgia115pt"/>
        </w:rPr>
        <w:t>68</w:t>
      </w:r>
      <w:r w:rsidRPr="00D0517F">
        <w:rPr>
          <w:lang w:val="ru-RU"/>
        </w:rPr>
        <w:t xml:space="preserve"> часов (2 часа в неделю), в 3 классе - </w:t>
      </w:r>
      <w:r>
        <w:rPr>
          <w:rStyle w:val="2Georgia115pt"/>
        </w:rPr>
        <w:t>68</w:t>
      </w:r>
      <w:r w:rsidRPr="00D0517F">
        <w:rPr>
          <w:lang w:val="ru-RU"/>
        </w:rPr>
        <w:t xml:space="preserve"> часов (2 часа в неделю), в 4 классе - </w:t>
      </w:r>
      <w:r>
        <w:rPr>
          <w:rStyle w:val="2Georgia115pt"/>
        </w:rPr>
        <w:t>68</w:t>
      </w:r>
      <w:r w:rsidRPr="00D0517F">
        <w:rPr>
          <w:lang w:val="ru-RU"/>
        </w:rPr>
        <w:t xml:space="preserve"> часов (2 часа в неделю).</w:t>
      </w:r>
    </w:p>
    <w:p w14:paraId="1DB4FCBD" w14:textId="77777777" w:rsidR="00D0517F" w:rsidRPr="00D0517F" w:rsidRDefault="00D0517F" w:rsidP="00D0517F">
      <w:pPr>
        <w:pStyle w:val="20"/>
        <w:shd w:val="clear" w:color="auto" w:fill="auto"/>
        <w:tabs>
          <w:tab w:val="left" w:pos="1747"/>
        </w:tabs>
        <w:spacing w:before="0" w:after="0" w:line="490" w:lineRule="exact"/>
        <w:ind w:left="740"/>
        <w:rPr>
          <w:lang w:val="ru-RU"/>
        </w:rPr>
      </w:pPr>
    </w:p>
    <w:p w14:paraId="4350B115" w14:textId="77777777" w:rsidR="00D0517F" w:rsidRDefault="00D0517F" w:rsidP="00D0517F">
      <w:pPr>
        <w:spacing w:line="264" w:lineRule="auto"/>
        <w:ind w:firstLine="600"/>
        <w:jc w:val="center"/>
        <w:rPr>
          <w:b/>
          <w:i/>
          <w:color w:val="C0504D" w:themeColor="accent2"/>
          <w:sz w:val="36"/>
          <w:szCs w:val="36"/>
        </w:rPr>
      </w:pPr>
    </w:p>
    <w:p w14:paraId="09A644FB" w14:textId="77777777" w:rsidR="00D0517F" w:rsidRPr="00D0517F" w:rsidRDefault="00D0517F" w:rsidP="00D0517F">
      <w:pPr>
        <w:pStyle w:val="20"/>
        <w:shd w:val="clear" w:color="auto" w:fill="auto"/>
        <w:spacing w:before="0" w:after="0" w:line="490" w:lineRule="exact"/>
        <w:ind w:left="760"/>
        <w:rPr>
          <w:lang w:val="ru-RU"/>
        </w:rPr>
      </w:pPr>
    </w:p>
    <w:p w14:paraId="4AB0F633" w14:textId="77777777" w:rsidR="00D0517F" w:rsidRPr="00D0517F" w:rsidRDefault="00D0517F" w:rsidP="00D0517F">
      <w:pPr>
        <w:pStyle w:val="20"/>
        <w:shd w:val="clear" w:color="auto" w:fill="auto"/>
        <w:spacing w:before="0" w:after="0" w:line="490" w:lineRule="exact"/>
        <w:ind w:left="760"/>
        <w:rPr>
          <w:b/>
          <w:color w:val="C0504D" w:themeColor="accent2"/>
          <w:sz w:val="36"/>
          <w:szCs w:val="36"/>
          <w:lang w:val="ru-RU"/>
        </w:rPr>
      </w:pPr>
      <w:r w:rsidRPr="00D0517F">
        <w:rPr>
          <w:b/>
          <w:color w:val="C0504D" w:themeColor="accent2"/>
          <w:sz w:val="36"/>
          <w:szCs w:val="36"/>
          <w:lang w:val="ru-RU"/>
        </w:rPr>
        <w:t>Аннотация к рабочей программе ОРКСЭ 4 класс</w:t>
      </w:r>
    </w:p>
    <w:p w14:paraId="01E1D208" w14:textId="77777777" w:rsidR="00D0517F" w:rsidRPr="00D0517F" w:rsidRDefault="00D0517F" w:rsidP="00D0517F">
      <w:pPr>
        <w:pStyle w:val="20"/>
        <w:shd w:val="clear" w:color="auto" w:fill="auto"/>
        <w:tabs>
          <w:tab w:val="left" w:pos="1542"/>
        </w:tabs>
        <w:spacing w:before="0" w:after="0" w:line="485" w:lineRule="exact"/>
        <w:ind w:left="760"/>
        <w:rPr>
          <w:lang w:val="ru-RU"/>
        </w:rPr>
      </w:pPr>
      <w:r w:rsidRPr="00D0517F">
        <w:rPr>
          <w:lang w:val="ru-RU"/>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4F4325AB" w14:textId="77777777" w:rsidR="00D0517F" w:rsidRPr="00D0517F" w:rsidRDefault="00D0517F" w:rsidP="00D0517F">
      <w:pPr>
        <w:pStyle w:val="20"/>
        <w:shd w:val="clear" w:color="auto" w:fill="auto"/>
        <w:tabs>
          <w:tab w:val="left" w:pos="1533"/>
        </w:tabs>
        <w:spacing w:before="0" w:after="0" w:line="485" w:lineRule="exact"/>
        <w:ind w:left="760"/>
        <w:rPr>
          <w:lang w:val="ru-RU"/>
        </w:rPr>
      </w:pPr>
      <w:r w:rsidRPr="00D0517F">
        <w:rPr>
          <w:lang w:val="ru-RU"/>
        </w:rPr>
        <w:lastRenderedPageBreak/>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5E08E3C5" w14:textId="77777777" w:rsidR="00D0517F" w:rsidRPr="00D0517F" w:rsidRDefault="00D0517F" w:rsidP="00D0517F">
      <w:pPr>
        <w:pStyle w:val="20"/>
        <w:shd w:val="clear" w:color="auto" w:fill="auto"/>
        <w:tabs>
          <w:tab w:val="left" w:pos="1533"/>
        </w:tabs>
        <w:spacing w:before="0" w:after="0" w:line="485" w:lineRule="exact"/>
        <w:ind w:left="760"/>
        <w:rPr>
          <w:lang w:val="ru-RU"/>
        </w:rPr>
      </w:pPr>
      <w:r w:rsidRPr="00D0517F">
        <w:rPr>
          <w:lang w:val="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1616D476" w14:textId="77777777" w:rsidR="00D0517F" w:rsidRPr="00D0517F" w:rsidRDefault="00D0517F" w:rsidP="00D0517F">
      <w:pPr>
        <w:pStyle w:val="20"/>
        <w:shd w:val="clear" w:color="auto" w:fill="auto"/>
        <w:tabs>
          <w:tab w:val="left" w:pos="1542"/>
        </w:tabs>
        <w:spacing w:before="0" w:after="0" w:line="485" w:lineRule="exact"/>
        <w:ind w:left="760"/>
        <w:rPr>
          <w:lang w:val="ru-RU"/>
        </w:rPr>
      </w:pPr>
      <w:r w:rsidRPr="00D0517F">
        <w:rPr>
          <w:lang w:val="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04E168D2" w14:textId="77777777" w:rsidR="00D0517F" w:rsidRPr="004328DF" w:rsidRDefault="00D0517F" w:rsidP="00D0517F">
      <w:pPr>
        <w:pStyle w:val="20"/>
        <w:shd w:val="clear" w:color="auto" w:fill="auto"/>
        <w:tabs>
          <w:tab w:val="left" w:pos="1558"/>
        </w:tabs>
        <w:spacing w:before="0" w:after="0" w:line="485" w:lineRule="exact"/>
        <w:ind w:left="760"/>
        <w:rPr>
          <w:lang w:val="ru-RU"/>
        </w:rPr>
      </w:pPr>
      <w:r w:rsidRPr="004328DF">
        <w:rPr>
          <w:lang w:val="ru-RU"/>
        </w:rPr>
        <w:t>Пояснительная записка.</w:t>
      </w:r>
    </w:p>
    <w:p w14:paraId="567EEB5F" w14:textId="77777777" w:rsidR="00D0517F" w:rsidRPr="00D0517F" w:rsidRDefault="00D0517F" w:rsidP="00D0517F">
      <w:pPr>
        <w:pStyle w:val="20"/>
        <w:shd w:val="clear" w:color="auto" w:fill="auto"/>
        <w:tabs>
          <w:tab w:val="left" w:pos="1739"/>
        </w:tabs>
        <w:spacing w:before="0" w:after="0" w:line="485" w:lineRule="exact"/>
        <w:ind w:left="760"/>
        <w:rPr>
          <w:lang w:val="ru-RU"/>
        </w:rPr>
      </w:pPr>
      <w:r w:rsidRPr="00D0517F">
        <w:rPr>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E18865C" w14:textId="77777777" w:rsidR="00D0517F" w:rsidRPr="00D0517F" w:rsidRDefault="00D0517F" w:rsidP="00D0517F">
      <w:pPr>
        <w:pStyle w:val="20"/>
        <w:shd w:val="clear" w:color="auto" w:fill="auto"/>
        <w:tabs>
          <w:tab w:val="left" w:pos="1734"/>
        </w:tabs>
        <w:spacing w:before="0" w:after="0" w:line="490" w:lineRule="exact"/>
        <w:ind w:left="760"/>
        <w:rPr>
          <w:lang w:val="ru-RU"/>
        </w:rPr>
      </w:pPr>
      <w:r w:rsidRPr="00D0517F">
        <w:rPr>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6DE75202" w14:textId="77777777" w:rsidR="00D0517F" w:rsidRPr="00D0517F" w:rsidRDefault="00D0517F" w:rsidP="00D0517F">
      <w:pPr>
        <w:pStyle w:val="20"/>
        <w:shd w:val="clear" w:color="auto" w:fill="auto"/>
        <w:tabs>
          <w:tab w:val="left" w:pos="1748"/>
        </w:tabs>
        <w:spacing w:before="0" w:after="0" w:line="490" w:lineRule="exact"/>
        <w:ind w:left="760"/>
        <w:rPr>
          <w:lang w:val="ru-RU"/>
        </w:rPr>
      </w:pPr>
      <w:r w:rsidRPr="00D0517F">
        <w:rPr>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w:t>
      </w:r>
      <w:r w:rsidRPr="00D0517F">
        <w:rPr>
          <w:lang w:val="ru-RU"/>
        </w:rPr>
        <w:lastRenderedPageBreak/>
        <w:t>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5E4207B8" w14:textId="77777777" w:rsidR="00D0517F" w:rsidRPr="00D0517F" w:rsidRDefault="00D0517F" w:rsidP="00D0517F">
      <w:pPr>
        <w:pStyle w:val="20"/>
        <w:shd w:val="clear" w:color="auto" w:fill="auto"/>
        <w:tabs>
          <w:tab w:val="left" w:pos="1788"/>
        </w:tabs>
        <w:spacing w:before="0" w:after="0" w:line="490" w:lineRule="exact"/>
        <w:ind w:left="760"/>
        <w:jc w:val="left"/>
        <w:rPr>
          <w:lang w:val="ru-RU"/>
        </w:rPr>
      </w:pPr>
      <w:r w:rsidRPr="00D0517F">
        <w:rPr>
          <w:lang w:val="ru-RU"/>
        </w:rPr>
        <w:t>Основными задачами программы по ОРКСЭ являются: знакомство обучающихся с основами православной, мусульманской,</w:t>
      </w:r>
    </w:p>
    <w:p w14:paraId="262EF463" w14:textId="77777777" w:rsidR="00D0517F" w:rsidRPr="00D0517F" w:rsidRDefault="00D0517F" w:rsidP="00D0517F">
      <w:pPr>
        <w:pStyle w:val="20"/>
        <w:shd w:val="clear" w:color="auto" w:fill="auto"/>
        <w:spacing w:before="0" w:after="0" w:line="490" w:lineRule="exact"/>
        <w:rPr>
          <w:lang w:val="ru-RU"/>
        </w:rPr>
      </w:pPr>
      <w:r w:rsidRPr="00D0517F">
        <w:rPr>
          <w:lang w:val="ru-RU"/>
        </w:rPr>
        <w:t>буддийской, иудейской культур, основами мировых религиозных культур и светской этики по выбору родителей (законных представителей);</w:t>
      </w:r>
    </w:p>
    <w:p w14:paraId="72624BEF"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развитие представлений обучающихся о значении нравственных норм и ценностей в жизни личности, семьи, общества;</w:t>
      </w:r>
    </w:p>
    <w:p w14:paraId="40080516" w14:textId="77777777" w:rsidR="00D0517F" w:rsidRPr="00D0517F" w:rsidRDefault="00D0517F" w:rsidP="00D0517F">
      <w:pPr>
        <w:pStyle w:val="20"/>
        <w:shd w:val="clear" w:color="auto" w:fill="auto"/>
        <w:spacing w:before="0" w:after="0" w:line="490" w:lineRule="exact"/>
        <w:ind w:firstLine="760"/>
        <w:rPr>
          <w:lang w:val="ru-RU"/>
        </w:rPr>
      </w:pPr>
      <w:r w:rsidRPr="00D0517F">
        <w:rPr>
          <w:lang w:val="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14:paraId="0EB8012D" w14:textId="77777777" w:rsidR="00D0517F" w:rsidRPr="00D0517F" w:rsidRDefault="00D0517F" w:rsidP="00D0517F">
      <w:pPr>
        <w:pStyle w:val="20"/>
        <w:shd w:val="clear" w:color="auto" w:fill="auto"/>
        <w:spacing w:before="0" w:after="0" w:line="490" w:lineRule="exact"/>
        <w:ind w:firstLine="780"/>
        <w:rPr>
          <w:lang w:val="ru-RU"/>
        </w:rPr>
      </w:pPr>
      <w:r w:rsidRPr="00D0517F">
        <w:rPr>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411C934" w14:textId="77777777" w:rsidR="00D0517F" w:rsidRPr="00D0517F" w:rsidRDefault="00D0517F" w:rsidP="00D0517F">
      <w:pPr>
        <w:pStyle w:val="20"/>
        <w:shd w:val="clear" w:color="auto" w:fill="auto"/>
        <w:tabs>
          <w:tab w:val="left" w:pos="1748"/>
        </w:tabs>
        <w:spacing w:before="0" w:after="0" w:line="490" w:lineRule="exact"/>
        <w:rPr>
          <w:lang w:val="ru-RU"/>
        </w:rPr>
      </w:pPr>
      <w:r w:rsidRPr="00D0517F">
        <w:rPr>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w:t>
      </w:r>
      <w:r w:rsidRPr="00D0517F">
        <w:rPr>
          <w:lang w:val="ru-RU"/>
        </w:rPr>
        <w:lastRenderedPageBreak/>
        <w:t>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7960B005" w14:textId="77777777" w:rsidR="00D0517F" w:rsidRPr="00D0517F" w:rsidRDefault="00D0517F" w:rsidP="00D0517F">
      <w:pPr>
        <w:pStyle w:val="20"/>
        <w:shd w:val="clear" w:color="auto" w:fill="auto"/>
        <w:tabs>
          <w:tab w:val="left" w:pos="1743"/>
        </w:tabs>
        <w:spacing w:before="0" w:after="0" w:line="490" w:lineRule="exact"/>
        <w:rPr>
          <w:lang w:val="ru-RU"/>
        </w:rPr>
      </w:pPr>
      <w:r w:rsidRPr="00D0517F">
        <w:rPr>
          <w:lang w:val="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D4DB1BF" w14:textId="77777777" w:rsidR="00D0517F" w:rsidRPr="00D0517F" w:rsidRDefault="00D0517F" w:rsidP="00D0517F">
      <w:pPr>
        <w:pStyle w:val="20"/>
        <w:shd w:val="clear" w:color="auto" w:fill="auto"/>
        <w:tabs>
          <w:tab w:val="left" w:pos="1734"/>
        </w:tabs>
        <w:spacing w:before="0" w:after="0" w:line="490" w:lineRule="exact"/>
        <w:ind w:left="780"/>
        <w:rPr>
          <w:lang w:val="ru-RU"/>
        </w:rPr>
      </w:pPr>
      <w:r w:rsidRPr="00D0517F">
        <w:rPr>
          <w:lang w:val="ru-RU"/>
        </w:rPr>
        <w:t xml:space="preserve">В рамках освоения программы по ОРКСЭ в части преподавания учебных модулей по основам религиозных культур не </w:t>
      </w:r>
      <w:r w:rsidRPr="00D0517F">
        <w:rPr>
          <w:lang w:val="ru-RU"/>
        </w:rPr>
        <w:lastRenderedPageBreak/>
        <w:t>предусматривается подготовка обучающихся к участию в богослужениях, обучение религиозной практике в религиозной общине</w:t>
      </w:r>
    </w:p>
    <w:p w14:paraId="78A89EA9" w14:textId="77777777" w:rsidR="00D0517F" w:rsidRPr="00D0517F" w:rsidRDefault="00D0517F" w:rsidP="00D0517F">
      <w:pPr>
        <w:pStyle w:val="20"/>
        <w:shd w:val="clear" w:color="auto" w:fill="auto"/>
        <w:tabs>
          <w:tab w:val="left" w:pos="1734"/>
        </w:tabs>
        <w:spacing w:before="0" w:after="0" w:line="490" w:lineRule="exact"/>
        <w:ind w:left="780"/>
        <w:rPr>
          <w:lang w:val="ru-RU"/>
        </w:rPr>
      </w:pPr>
      <w:r w:rsidRPr="00D0517F">
        <w:rPr>
          <w:lang w:val="ru-RU"/>
        </w:rPr>
        <w:t>Общее число часов, рекомендованных для изучения ОРКСЭ, - 34 часа (один час в неделю в 4 классе).</w:t>
      </w:r>
    </w:p>
    <w:p w14:paraId="77DBB506" w14:textId="77777777" w:rsidR="00D0517F" w:rsidRPr="00D0517F" w:rsidRDefault="00D0517F" w:rsidP="00D0517F">
      <w:pPr>
        <w:pStyle w:val="20"/>
        <w:shd w:val="clear" w:color="auto" w:fill="auto"/>
        <w:spacing w:before="0" w:after="0" w:line="490" w:lineRule="exact"/>
        <w:ind w:left="760"/>
        <w:rPr>
          <w:lang w:val="ru-RU"/>
        </w:rPr>
      </w:pPr>
    </w:p>
    <w:p w14:paraId="42BC9C4B" w14:textId="77777777" w:rsidR="00D0517F" w:rsidRPr="00C55218" w:rsidRDefault="00D0517F" w:rsidP="00D0517F">
      <w:pPr>
        <w:spacing w:line="264" w:lineRule="auto"/>
        <w:ind w:firstLine="600"/>
        <w:jc w:val="center"/>
        <w:rPr>
          <w:b/>
          <w:i/>
          <w:color w:val="C0504D" w:themeColor="accent2"/>
          <w:sz w:val="36"/>
          <w:szCs w:val="36"/>
        </w:rPr>
      </w:pPr>
    </w:p>
    <w:p w14:paraId="58C4BF7D" w14:textId="77777777" w:rsidR="00D0517F" w:rsidRDefault="00D0517F" w:rsidP="00D0517F"/>
    <w:p w14:paraId="3C1CAAE6" w14:textId="7BC67EE3" w:rsidR="006C325D" w:rsidRDefault="006C325D" w:rsidP="00D0517F">
      <w:pPr>
        <w:spacing w:before="68"/>
        <w:ind w:left="239"/>
        <w:jc w:val="both"/>
      </w:pPr>
    </w:p>
    <w:sectPr w:rsidR="006C3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85F"/>
    <w:multiLevelType w:val="multilevel"/>
    <w:tmpl w:val="05A02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C527E"/>
    <w:multiLevelType w:val="multilevel"/>
    <w:tmpl w:val="BEEAA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706C2"/>
    <w:multiLevelType w:val="hybridMultilevel"/>
    <w:tmpl w:val="F72050CE"/>
    <w:lvl w:ilvl="0" w:tplc="731ECF8E">
      <w:numFmt w:val="bullet"/>
      <w:lvlText w:val="•"/>
      <w:lvlJc w:val="left"/>
      <w:pPr>
        <w:ind w:left="100"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F96AF3C8">
      <w:numFmt w:val="bullet"/>
      <w:lvlText w:val="•"/>
      <w:lvlJc w:val="left"/>
      <w:pPr>
        <w:ind w:left="998" w:hanging="168"/>
      </w:pPr>
      <w:rPr>
        <w:rFonts w:hint="default"/>
        <w:lang w:val="ru-RU" w:eastAsia="en-US" w:bidi="ar-SA"/>
      </w:rPr>
    </w:lvl>
    <w:lvl w:ilvl="2" w:tplc="C450AC8C">
      <w:numFmt w:val="bullet"/>
      <w:lvlText w:val="•"/>
      <w:lvlJc w:val="left"/>
      <w:pPr>
        <w:ind w:left="1897" w:hanging="168"/>
      </w:pPr>
      <w:rPr>
        <w:rFonts w:hint="default"/>
        <w:lang w:val="ru-RU" w:eastAsia="en-US" w:bidi="ar-SA"/>
      </w:rPr>
    </w:lvl>
    <w:lvl w:ilvl="3" w:tplc="2D06CED8">
      <w:numFmt w:val="bullet"/>
      <w:lvlText w:val="•"/>
      <w:lvlJc w:val="left"/>
      <w:pPr>
        <w:ind w:left="2796" w:hanging="168"/>
      </w:pPr>
      <w:rPr>
        <w:rFonts w:hint="default"/>
        <w:lang w:val="ru-RU" w:eastAsia="en-US" w:bidi="ar-SA"/>
      </w:rPr>
    </w:lvl>
    <w:lvl w:ilvl="4" w:tplc="ED94F806">
      <w:numFmt w:val="bullet"/>
      <w:lvlText w:val="•"/>
      <w:lvlJc w:val="left"/>
      <w:pPr>
        <w:ind w:left="3695" w:hanging="168"/>
      </w:pPr>
      <w:rPr>
        <w:rFonts w:hint="default"/>
        <w:lang w:val="ru-RU" w:eastAsia="en-US" w:bidi="ar-SA"/>
      </w:rPr>
    </w:lvl>
    <w:lvl w:ilvl="5" w:tplc="8124B516">
      <w:numFmt w:val="bullet"/>
      <w:lvlText w:val="•"/>
      <w:lvlJc w:val="left"/>
      <w:pPr>
        <w:ind w:left="4594" w:hanging="168"/>
      </w:pPr>
      <w:rPr>
        <w:rFonts w:hint="default"/>
        <w:lang w:val="ru-RU" w:eastAsia="en-US" w:bidi="ar-SA"/>
      </w:rPr>
    </w:lvl>
    <w:lvl w:ilvl="6" w:tplc="88383804">
      <w:numFmt w:val="bullet"/>
      <w:lvlText w:val="•"/>
      <w:lvlJc w:val="left"/>
      <w:pPr>
        <w:ind w:left="5493" w:hanging="168"/>
      </w:pPr>
      <w:rPr>
        <w:rFonts w:hint="default"/>
        <w:lang w:val="ru-RU" w:eastAsia="en-US" w:bidi="ar-SA"/>
      </w:rPr>
    </w:lvl>
    <w:lvl w:ilvl="7" w:tplc="6E9A958E">
      <w:numFmt w:val="bullet"/>
      <w:lvlText w:val="•"/>
      <w:lvlJc w:val="left"/>
      <w:pPr>
        <w:ind w:left="6392" w:hanging="168"/>
      </w:pPr>
      <w:rPr>
        <w:rFonts w:hint="default"/>
        <w:lang w:val="ru-RU" w:eastAsia="en-US" w:bidi="ar-SA"/>
      </w:rPr>
    </w:lvl>
    <w:lvl w:ilvl="8" w:tplc="073E1E32">
      <w:numFmt w:val="bullet"/>
      <w:lvlText w:val="•"/>
      <w:lvlJc w:val="left"/>
      <w:pPr>
        <w:ind w:left="7291" w:hanging="168"/>
      </w:pPr>
      <w:rPr>
        <w:rFonts w:hint="default"/>
        <w:lang w:val="ru-RU" w:eastAsia="en-US" w:bidi="ar-SA"/>
      </w:rPr>
    </w:lvl>
  </w:abstractNum>
  <w:abstractNum w:abstractNumId="3" w15:restartNumberingAfterBreak="0">
    <w:nsid w:val="27A93ED1"/>
    <w:multiLevelType w:val="multilevel"/>
    <w:tmpl w:val="0E3C7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03D28"/>
    <w:multiLevelType w:val="multilevel"/>
    <w:tmpl w:val="18E20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5588961">
    <w:abstractNumId w:val="2"/>
  </w:num>
  <w:num w:numId="2" w16cid:durableId="2119400669">
    <w:abstractNumId w:val="4"/>
  </w:num>
  <w:num w:numId="3" w16cid:durableId="267087360">
    <w:abstractNumId w:val="0"/>
  </w:num>
  <w:num w:numId="4" w16cid:durableId="999624813">
    <w:abstractNumId w:val="1"/>
  </w:num>
  <w:num w:numId="5" w16cid:durableId="1464422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D"/>
    <w:rsid w:val="002B1A51"/>
    <w:rsid w:val="004328DF"/>
    <w:rsid w:val="00542D96"/>
    <w:rsid w:val="00544B4B"/>
    <w:rsid w:val="006C325D"/>
    <w:rsid w:val="00A44D58"/>
    <w:rsid w:val="00D0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D65D"/>
  <w15:docId w15:val="{45BEC553-8C7C-4FC7-900D-51BFBF4B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600"/>
      <w:jc w:val="both"/>
    </w:pPr>
    <w:rPr>
      <w:sz w:val="28"/>
      <w:szCs w:val="28"/>
    </w:rPr>
  </w:style>
  <w:style w:type="paragraph" w:styleId="a4">
    <w:name w:val="List Paragraph"/>
    <w:basedOn w:val="a"/>
    <w:uiPriority w:val="1"/>
    <w:qFormat/>
    <w:pPr>
      <w:ind w:left="100" w:right="322" w:firstLine="72"/>
    </w:pPr>
  </w:style>
  <w:style w:type="paragraph" w:customStyle="1" w:styleId="TableParagraph">
    <w:name w:val="Table Paragraph"/>
    <w:basedOn w:val="a"/>
    <w:uiPriority w:val="1"/>
    <w:qFormat/>
  </w:style>
  <w:style w:type="character" w:customStyle="1" w:styleId="2">
    <w:name w:val="Основной текст (2)_"/>
    <w:basedOn w:val="a0"/>
    <w:link w:val="20"/>
    <w:rsid w:val="00D05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0517F"/>
    <w:pPr>
      <w:shd w:val="clear" w:color="auto" w:fill="FFFFFF"/>
      <w:autoSpaceDE/>
      <w:autoSpaceDN/>
      <w:spacing w:before="300" w:after="120" w:line="0" w:lineRule="atLeast"/>
      <w:jc w:val="both"/>
    </w:pPr>
    <w:rPr>
      <w:sz w:val="28"/>
      <w:szCs w:val="28"/>
      <w:lang w:val="en-US"/>
    </w:rPr>
  </w:style>
  <w:style w:type="character" w:customStyle="1" w:styleId="2Georgia115pt">
    <w:name w:val="Основной текст (2) + Georgia;11;5 pt"/>
    <w:basedOn w:val="2"/>
    <w:rsid w:val="00D0517F"/>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9265</Words>
  <Characters>52811</Characters>
  <Application>Microsoft Office Word</Application>
  <DocSecurity>0</DocSecurity>
  <Lines>440</Lines>
  <Paragraphs>123</Paragraphs>
  <ScaleCrop>false</ScaleCrop>
  <Company/>
  <LinksUpToDate>false</LinksUpToDate>
  <CharactersWithSpaces>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2023-11-17T19:30:00Z</dcterms:created>
  <dcterms:modified xsi:type="dcterms:W3CDTF">2023-11-17T20:38:00Z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Producer">
    <vt:lpwstr>www.ilovepdf.com</vt:lpwstr>
  </property>
</Properties>
</file>